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78D6" w:rsidRPr="005D24AC" w:rsidRDefault="003E78D6" w:rsidP="005D24AC">
      <w:pPr>
        <w:pStyle w:val="2"/>
        <w:spacing w:before="0" w:beforeAutospacing="0" w:after="62" w:afterAutospacing="0" w:line="96" w:lineRule="atLeast"/>
        <w:jc w:val="center"/>
        <w:rPr>
          <w:color w:val="333333"/>
          <w:sz w:val="32"/>
          <w:szCs w:val="32"/>
        </w:rPr>
      </w:pPr>
      <w:r w:rsidRPr="005D24AC">
        <w:rPr>
          <w:color w:val="333333"/>
          <w:sz w:val="32"/>
          <w:szCs w:val="32"/>
        </w:rPr>
        <w:t>Аксёнов Вячеслав Иванович</w:t>
      </w:r>
    </w:p>
    <w:p w:rsidR="003E78D6" w:rsidRPr="009D11B9" w:rsidRDefault="003E78D6" w:rsidP="003E78D6">
      <w:pPr>
        <w:spacing w:line="96" w:lineRule="atLeast"/>
        <w:rPr>
          <w:rFonts w:ascii="Times New Roman" w:hAnsi="Times New Roman" w:cs="Times New Roman"/>
          <w:color w:val="A52A23"/>
          <w:sz w:val="24"/>
          <w:szCs w:val="24"/>
        </w:rPr>
      </w:pPr>
    </w:p>
    <w:p w:rsidR="003E78D6" w:rsidRPr="009D11B9" w:rsidRDefault="003E78D6" w:rsidP="003E78D6">
      <w:pPr>
        <w:pStyle w:val="rank"/>
        <w:spacing w:before="0" w:beforeAutospacing="0" w:after="77" w:afterAutospacing="0" w:line="96" w:lineRule="atLeast"/>
        <w:rPr>
          <w:color w:val="333333"/>
        </w:rPr>
      </w:pPr>
      <w:r w:rsidRPr="009D11B9">
        <w:rPr>
          <w:color w:val="333333"/>
        </w:rPr>
        <w:t>Герой Социалистического Труда</w:t>
      </w:r>
    </w:p>
    <w:p w:rsidR="003E78D6" w:rsidRPr="009D11B9" w:rsidRDefault="003E78D6" w:rsidP="003E78D6">
      <w:pPr>
        <w:pStyle w:val="4"/>
        <w:spacing w:before="0" w:line="65" w:lineRule="atLeast"/>
        <w:rPr>
          <w:rFonts w:ascii="Times New Roman" w:hAnsi="Times New Roman" w:cs="Times New Roman"/>
          <w:b w:val="0"/>
          <w:bCs w:val="0"/>
          <w:caps/>
          <w:color w:val="333333"/>
          <w:sz w:val="24"/>
          <w:szCs w:val="24"/>
        </w:rPr>
      </w:pPr>
      <w:r w:rsidRPr="009D11B9">
        <w:rPr>
          <w:rFonts w:ascii="Times New Roman" w:hAnsi="Times New Roman" w:cs="Times New Roman"/>
          <w:b w:val="0"/>
          <w:bCs w:val="0"/>
          <w:caps/>
          <w:color w:val="333333"/>
          <w:sz w:val="24"/>
          <w:szCs w:val="24"/>
        </w:rPr>
        <w:t>ДАТЫ УКАЗОВ</w:t>
      </w:r>
    </w:p>
    <w:p w:rsidR="003E78D6" w:rsidRPr="009D11B9" w:rsidRDefault="003E78D6" w:rsidP="003E78D6">
      <w:pPr>
        <w:spacing w:line="62" w:lineRule="atLeast"/>
        <w:rPr>
          <w:rFonts w:ascii="Times New Roman" w:hAnsi="Times New Roman" w:cs="Times New Roman"/>
          <w:color w:val="A52A23"/>
          <w:sz w:val="24"/>
          <w:szCs w:val="24"/>
        </w:rPr>
      </w:pPr>
      <w:r w:rsidRPr="009D11B9">
        <w:rPr>
          <w:rFonts w:ascii="Times New Roman" w:hAnsi="Times New Roman" w:cs="Times New Roman"/>
          <w:color w:val="A52A23"/>
          <w:sz w:val="24"/>
          <w:szCs w:val="24"/>
        </w:rPr>
        <w:t>25.10.1984</w:t>
      </w:r>
    </w:p>
    <w:p w:rsidR="003E78D6" w:rsidRPr="009D11B9" w:rsidRDefault="003E78D6" w:rsidP="003E78D6">
      <w:pPr>
        <w:pStyle w:val="a4"/>
        <w:spacing w:before="0" w:beforeAutospacing="0" w:after="0" w:afterAutospacing="0" w:line="62" w:lineRule="atLeast"/>
        <w:rPr>
          <w:color w:val="333333"/>
        </w:rPr>
      </w:pPr>
      <w:r w:rsidRPr="009D11B9">
        <w:rPr>
          <w:color w:val="333333"/>
        </w:rPr>
        <w:t>Медаль № 20364</w:t>
      </w:r>
    </w:p>
    <w:p w:rsidR="003E78D6" w:rsidRDefault="003E78D6" w:rsidP="003E78D6">
      <w:pPr>
        <w:pStyle w:val="a4"/>
        <w:spacing w:before="0" w:beforeAutospacing="0" w:after="0" w:afterAutospacing="0" w:line="62" w:lineRule="atLeast"/>
        <w:rPr>
          <w:color w:val="333333"/>
        </w:rPr>
      </w:pPr>
      <w:r w:rsidRPr="009D11B9">
        <w:rPr>
          <w:color w:val="333333"/>
        </w:rPr>
        <w:t>Орден Ленина № 400818</w:t>
      </w:r>
    </w:p>
    <w:p w:rsidR="005D24AC" w:rsidRPr="009D11B9" w:rsidRDefault="005D24AC" w:rsidP="003E78D6">
      <w:pPr>
        <w:pStyle w:val="a4"/>
        <w:spacing w:before="0" w:beforeAutospacing="0" w:after="0" w:afterAutospacing="0" w:line="62" w:lineRule="atLeast"/>
        <w:rPr>
          <w:color w:val="333333"/>
        </w:rPr>
      </w:pPr>
    </w:p>
    <w:p w:rsidR="005D24AC" w:rsidRDefault="003E78D6" w:rsidP="005D24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24AC">
        <w:rPr>
          <w:rFonts w:ascii="Times New Roman" w:hAnsi="Times New Roman" w:cs="Times New Roman"/>
          <w:color w:val="333333"/>
          <w:sz w:val="28"/>
          <w:szCs w:val="28"/>
        </w:rPr>
        <w:t>Аксёнов Вячеслав Иванович – монтажник строительно-монтажного поезда №608 треста «</w:t>
      </w:r>
      <w:proofErr w:type="spellStart"/>
      <w:r w:rsidRPr="005D24AC">
        <w:rPr>
          <w:rFonts w:ascii="Times New Roman" w:hAnsi="Times New Roman" w:cs="Times New Roman"/>
          <w:color w:val="333333"/>
          <w:sz w:val="28"/>
          <w:szCs w:val="28"/>
        </w:rPr>
        <w:t>Нижнеангарсктрансстрой</w:t>
      </w:r>
      <w:proofErr w:type="spellEnd"/>
      <w:r w:rsidRPr="005D24AC">
        <w:rPr>
          <w:rFonts w:ascii="Times New Roman" w:hAnsi="Times New Roman" w:cs="Times New Roman"/>
          <w:color w:val="333333"/>
          <w:sz w:val="28"/>
          <w:szCs w:val="28"/>
        </w:rPr>
        <w:t>» Министерства транспортного строительства СССР, Бурятская АССР.</w:t>
      </w:r>
    </w:p>
    <w:p w:rsidR="005D24AC" w:rsidRDefault="003E78D6" w:rsidP="005D24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24AC">
        <w:rPr>
          <w:rFonts w:ascii="Times New Roman" w:hAnsi="Times New Roman" w:cs="Times New Roman"/>
          <w:color w:val="333333"/>
          <w:sz w:val="28"/>
          <w:szCs w:val="28"/>
        </w:rPr>
        <w:t xml:space="preserve">Родился 4 января 1950 года в деревне </w:t>
      </w:r>
      <w:proofErr w:type="spellStart"/>
      <w:r w:rsidRPr="005D24AC">
        <w:rPr>
          <w:rFonts w:ascii="Times New Roman" w:hAnsi="Times New Roman" w:cs="Times New Roman"/>
          <w:color w:val="333333"/>
          <w:sz w:val="28"/>
          <w:szCs w:val="28"/>
        </w:rPr>
        <w:t>Пушлей</w:t>
      </w:r>
      <w:proofErr w:type="spellEnd"/>
      <w:r w:rsidRPr="005D24AC">
        <w:rPr>
          <w:rFonts w:ascii="Times New Roman" w:hAnsi="Times New Roman" w:cs="Times New Roman"/>
          <w:color w:val="333333"/>
          <w:sz w:val="28"/>
          <w:szCs w:val="28"/>
        </w:rPr>
        <w:t xml:space="preserve"> Кулебакского района Горьковской (ныне Нижегородской) области в семье учителей.</w:t>
      </w:r>
    </w:p>
    <w:p w:rsidR="005D24AC" w:rsidRDefault="003E78D6" w:rsidP="005D24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24AC">
        <w:rPr>
          <w:rFonts w:ascii="Times New Roman" w:hAnsi="Times New Roman" w:cs="Times New Roman"/>
          <w:color w:val="333333"/>
          <w:sz w:val="28"/>
          <w:szCs w:val="28"/>
        </w:rPr>
        <w:t>После окончания радиотехникума и прохождения срочной службы работал на Муромском радиозаводе.</w:t>
      </w:r>
    </w:p>
    <w:p w:rsidR="005D24AC" w:rsidRDefault="003E78D6" w:rsidP="005D24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24AC">
        <w:rPr>
          <w:rFonts w:ascii="Times New Roman" w:hAnsi="Times New Roman" w:cs="Times New Roman"/>
          <w:color w:val="333333"/>
          <w:sz w:val="28"/>
          <w:szCs w:val="28"/>
        </w:rPr>
        <w:t>В мае 1974 года по комсомольской путёвке прибыл на строительство Байкало-Амурской магистрали (БАМ).</w:t>
      </w:r>
    </w:p>
    <w:p w:rsidR="005D24AC" w:rsidRDefault="003E78D6" w:rsidP="005D24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24AC">
        <w:rPr>
          <w:rFonts w:ascii="Times New Roman" w:hAnsi="Times New Roman" w:cs="Times New Roman"/>
          <w:color w:val="333333"/>
          <w:sz w:val="28"/>
          <w:szCs w:val="28"/>
        </w:rPr>
        <w:t>Первоначально работал лесорубом в бригаде будущего Героя Социалистического Труда </w:t>
      </w:r>
      <w:hyperlink r:id="rId4" w:history="1">
        <w:r w:rsidRPr="005D24AC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В. И. </w:t>
        </w:r>
        <w:proofErr w:type="spellStart"/>
        <w:r w:rsidRPr="005D24AC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Лакомова</w:t>
        </w:r>
        <w:proofErr w:type="spellEnd"/>
      </w:hyperlink>
      <w:r w:rsidRPr="005D24AC">
        <w:rPr>
          <w:rFonts w:ascii="Times New Roman" w:hAnsi="Times New Roman" w:cs="Times New Roman"/>
          <w:color w:val="333333"/>
          <w:sz w:val="28"/>
          <w:szCs w:val="28"/>
        </w:rPr>
        <w:t>, затем сам возглавил бригаду лесорубов, которая построила дорогу Хребтовая – Усть-Илимская и отрезок пути в Чили.</w:t>
      </w:r>
    </w:p>
    <w:p w:rsidR="005D24AC" w:rsidRDefault="003E78D6" w:rsidP="005D24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24AC">
        <w:rPr>
          <w:rFonts w:ascii="Times New Roman" w:hAnsi="Times New Roman" w:cs="Times New Roman"/>
          <w:color w:val="333333"/>
          <w:sz w:val="28"/>
          <w:szCs w:val="28"/>
        </w:rPr>
        <w:t>Позже В.И. Аксёнов работал монтёром пути, руководил комплексной бригадой строителей ООО «</w:t>
      </w:r>
      <w:proofErr w:type="spellStart"/>
      <w:r w:rsidRPr="005D24AC">
        <w:rPr>
          <w:rFonts w:ascii="Times New Roman" w:hAnsi="Times New Roman" w:cs="Times New Roman"/>
          <w:color w:val="333333"/>
          <w:sz w:val="28"/>
          <w:szCs w:val="28"/>
        </w:rPr>
        <w:t>Енисейлесстрой</w:t>
      </w:r>
      <w:proofErr w:type="spellEnd"/>
      <w:r w:rsidRPr="005D24AC">
        <w:rPr>
          <w:rFonts w:ascii="Times New Roman" w:hAnsi="Times New Roman" w:cs="Times New Roman"/>
          <w:color w:val="333333"/>
          <w:sz w:val="28"/>
          <w:szCs w:val="28"/>
        </w:rPr>
        <w:t>», работавшей на промышленном строительстве в посёлке Кичера.</w:t>
      </w:r>
    </w:p>
    <w:p w:rsidR="005D24AC" w:rsidRDefault="003E78D6" w:rsidP="005D24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24AC">
        <w:rPr>
          <w:rFonts w:ascii="Times New Roman" w:hAnsi="Times New Roman" w:cs="Times New Roman"/>
          <w:color w:val="333333"/>
          <w:sz w:val="28"/>
          <w:szCs w:val="28"/>
        </w:rPr>
        <w:t>Указом Президиума Верховного Совета СССР («закрытым») от 25 октября 1984 года за выдающиеся успехи при сооружении Байкало-Амурской магистрали, обеспечение досрочной укладки пути на всем её протяжении и проявленный при этом героизм </w:t>
      </w:r>
      <w:r w:rsidRPr="005D24AC">
        <w:rPr>
          <w:rStyle w:val="a3"/>
          <w:rFonts w:ascii="Times New Roman" w:hAnsi="Times New Roman" w:cs="Times New Roman"/>
          <w:color w:val="333333"/>
          <w:sz w:val="28"/>
          <w:szCs w:val="28"/>
        </w:rPr>
        <w:t>Аксёнову Вячеславу Ивановичу</w:t>
      </w:r>
      <w:r w:rsidRPr="005D24AC">
        <w:rPr>
          <w:rFonts w:ascii="Times New Roman" w:hAnsi="Times New Roman" w:cs="Times New Roman"/>
          <w:color w:val="333333"/>
          <w:sz w:val="28"/>
          <w:szCs w:val="28"/>
        </w:rPr>
        <w:t> присвоено звание Героя Социалистического Труда с вручением ордена Ленина и золотой медали «Серп и Молот».</w:t>
      </w:r>
    </w:p>
    <w:p w:rsidR="005D24AC" w:rsidRDefault="003E78D6" w:rsidP="005D24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24AC">
        <w:rPr>
          <w:rFonts w:ascii="Times New Roman" w:hAnsi="Times New Roman" w:cs="Times New Roman"/>
          <w:color w:val="333333"/>
          <w:sz w:val="28"/>
          <w:szCs w:val="28"/>
        </w:rPr>
        <w:t>С 1993 года и до ухода на пенсию работал бригадиром на строительстве гражданского жилья в городе Красноярске.</w:t>
      </w:r>
      <w:r w:rsidRPr="005D24A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4AC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  <w:t>Избирался делегатом ряда съездов ВЛКСМ и XXVI съезда КПСС, членом ЦК ВЛКСМ и народным депутатом СССР 12-го созыва (1989-1991).</w:t>
      </w:r>
    </w:p>
    <w:p w:rsidR="005D24AC" w:rsidRDefault="003E78D6" w:rsidP="005D24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24AC">
        <w:rPr>
          <w:rFonts w:ascii="Times New Roman" w:hAnsi="Times New Roman" w:cs="Times New Roman"/>
          <w:color w:val="333333"/>
          <w:sz w:val="28"/>
          <w:szCs w:val="28"/>
        </w:rPr>
        <w:t>Лауреат премии Ленинского Комсомола, удостоен званий «Почётный транспортный строитель» и «Почётный гражданин Северобайкальского района».</w:t>
      </w:r>
    </w:p>
    <w:p w:rsidR="005D24AC" w:rsidRDefault="003E78D6" w:rsidP="005D24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24AC">
        <w:rPr>
          <w:rFonts w:ascii="Times New Roman" w:hAnsi="Times New Roman" w:cs="Times New Roman"/>
          <w:color w:val="333333"/>
          <w:sz w:val="28"/>
          <w:szCs w:val="28"/>
        </w:rPr>
        <w:t>С 1993 года проживает в Красноярске.</w:t>
      </w:r>
    </w:p>
    <w:p w:rsidR="005D24AC" w:rsidRDefault="003E78D6" w:rsidP="005D24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24AC">
        <w:rPr>
          <w:rFonts w:ascii="Times New Roman" w:hAnsi="Times New Roman" w:cs="Times New Roman"/>
          <w:color w:val="333333"/>
          <w:sz w:val="28"/>
          <w:szCs w:val="28"/>
        </w:rPr>
        <w:t>Награждён 2 орденами Ленина (05.02.1981, 25.10.1984), орденом «Знак Почёта» (16.04.1976), медалью «За строительство Байкало-Амурской магистрали».</w:t>
      </w:r>
    </w:p>
    <w:p w:rsidR="005D24AC" w:rsidRPr="005D24AC" w:rsidRDefault="003E78D6" w:rsidP="005D24AC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5D24AC">
        <w:rPr>
          <w:rStyle w:val="a3"/>
          <w:rFonts w:ascii="Times New Roman" w:hAnsi="Times New Roman" w:cs="Times New Roman"/>
          <w:i/>
          <w:iCs/>
          <w:color w:val="333333"/>
          <w:sz w:val="28"/>
          <w:szCs w:val="28"/>
        </w:rPr>
        <w:t>Использован материал, предоставленный старшим научным сотрудником КГБУК "Красноярский краевой краеведческий музей" Е. А. Борисенко. Герои страны</w:t>
      </w:r>
    </w:p>
    <w:p w:rsidR="003E78D6" w:rsidRDefault="003E78D6" w:rsidP="003E78D6">
      <w:r>
        <w:rPr>
          <w:noProof/>
          <w:lang w:eastAsia="ru-RU"/>
        </w:rPr>
        <w:drawing>
          <wp:inline distT="0" distB="0" distL="0" distR="0">
            <wp:extent cx="1903095" cy="2505075"/>
            <wp:effectExtent l="19050" t="0" r="1905" b="0"/>
            <wp:docPr id="1" name="Рисунок 1" descr="Аксёнов Вячеслав Ив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сёнов Вячеслав Иванов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C6" w:rsidRDefault="00237AC6" w:rsidP="003E78D6"/>
    <w:p w:rsidR="00237AC6" w:rsidRPr="00237AC6" w:rsidRDefault="00237AC6" w:rsidP="00237AC6">
      <w:pPr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237AC6"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Источник: https://warheroes.ru/hero/hero.asp?Hero_id=21984</w:t>
      </w:r>
    </w:p>
    <w:sectPr w:rsidR="00237AC6" w:rsidRPr="00237AC6" w:rsidSect="0021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8D6"/>
    <w:rsid w:val="002110AF"/>
    <w:rsid w:val="00237AC6"/>
    <w:rsid w:val="003E78D6"/>
    <w:rsid w:val="005D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3A2B"/>
  <w15:docId w15:val="{5601A7F7-27DE-4907-B896-22EC6C4B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8D6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3E7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8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8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78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3E78D6"/>
    <w:rPr>
      <w:b/>
      <w:bCs/>
    </w:rPr>
  </w:style>
  <w:style w:type="paragraph" w:styleId="a4">
    <w:name w:val="Normal (Web)"/>
    <w:basedOn w:val="a"/>
    <w:uiPriority w:val="99"/>
    <w:semiHidden/>
    <w:unhideWhenUsed/>
    <w:rsid w:val="003E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E78D6"/>
    <w:rPr>
      <w:color w:val="0000FF"/>
      <w:u w:val="single"/>
    </w:rPr>
  </w:style>
  <w:style w:type="paragraph" w:customStyle="1" w:styleId="rank">
    <w:name w:val="rank"/>
    <w:basedOn w:val="a"/>
    <w:rsid w:val="003E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arheroes.ru/hero/hero.asp?Hero_id=%202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Гриша Гриша</cp:lastModifiedBy>
  <cp:revision>4</cp:revision>
  <dcterms:created xsi:type="dcterms:W3CDTF">2023-04-24T23:38:00Z</dcterms:created>
  <dcterms:modified xsi:type="dcterms:W3CDTF">2023-05-10T21:52:00Z</dcterms:modified>
</cp:coreProperties>
</file>