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4746" w14:textId="331C3696" w:rsidR="00F40FF1" w:rsidRDefault="007832F1" w:rsidP="007832F1">
      <w:pPr>
        <w:jc w:val="center"/>
        <w:rPr>
          <w:b/>
          <w:bCs/>
        </w:rPr>
      </w:pPr>
      <w:r w:rsidRPr="007832F1">
        <w:rPr>
          <w:b/>
          <w:bCs/>
        </w:rPr>
        <w:t>Курганский Валентин Антонович</w:t>
      </w:r>
    </w:p>
    <w:p w14:paraId="2C271584" w14:textId="77777777" w:rsidR="007832F1" w:rsidRDefault="007832F1" w:rsidP="007832F1">
      <w:pPr>
        <w:jc w:val="center"/>
        <w:rPr>
          <w:b/>
          <w:bCs/>
        </w:rPr>
      </w:pPr>
    </w:p>
    <w:p w14:paraId="096F7461" w14:textId="77777777" w:rsidR="007832F1" w:rsidRPr="007832F1" w:rsidRDefault="007832F1" w:rsidP="006C2503">
      <w:pPr>
        <w:ind w:firstLine="709"/>
      </w:pPr>
      <w:r w:rsidRPr="007832F1">
        <w:t>Валентин Антонович Курганский (род. 1937 год) — машинист бульдозера механизированной колонны № 94 треста «Бамстроймеханизация» Министерства транспортного строительства СССР, Амурская область. Герой Социалистического Труда (1990).</w:t>
      </w:r>
    </w:p>
    <w:p w14:paraId="13D05447" w14:textId="77777777" w:rsidR="007832F1" w:rsidRPr="007832F1" w:rsidRDefault="007832F1" w:rsidP="006C2503">
      <w:pPr>
        <w:ind w:firstLine="709"/>
      </w:pPr>
    </w:p>
    <w:p w14:paraId="73A2419A" w14:textId="3A3DF39F" w:rsidR="007832F1" w:rsidRDefault="007832F1" w:rsidP="006C2503">
      <w:pPr>
        <w:ind w:firstLine="709"/>
      </w:pPr>
      <w:r w:rsidRPr="007832F1">
        <w:t>Указом № 546 Президента СССР Михаила Сергеевич Горбачёва «О присвоении звания Героя Социалистического Труда участникам сооружения Байкало-Амурской железнодорожной магистрали» от 10 августа 1990 года «за большой вклад в сооружение Байкало-Амурской железнодорожной магистрали, обеспечение ввода в постоянную эксплуатацию на всем её протяжении и проявленный трудовой героизм» удостоен звания Героя Социалистического Труда с вручением ордена Ленина и золотой медали «Серп и Молот»</w:t>
      </w:r>
    </w:p>
    <w:p w14:paraId="204B7735" w14:textId="77777777" w:rsidR="007832F1" w:rsidRDefault="007832F1" w:rsidP="007832F1"/>
    <w:p w14:paraId="7D643FB1" w14:textId="50607A95" w:rsidR="007832F1" w:rsidRPr="007832F1" w:rsidRDefault="007832F1" w:rsidP="007832F1">
      <w:r>
        <w:t xml:space="preserve">Источник: </w:t>
      </w:r>
      <w:r w:rsidRPr="007832F1">
        <w:t>https://ru.wikipedia.org/wiki/%D0%9A%D1%83%D1%80%D0%B3%D0%B0%D0%BD%D1%81%D0%BA%D0%B8%D0%B9,_%D0%92%D0%B0%D0%BB%D0%B5%D0%BD%D1%82%D0%B8%D0%BD_%D0%90%D0%BD%D1%82%D0%BE%D0%BD%D0%BE%D0%B2%D0%B8%D1%87</w:t>
      </w:r>
    </w:p>
    <w:sectPr w:rsidR="007832F1" w:rsidRPr="0078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92"/>
    <w:rsid w:val="001C5F92"/>
    <w:rsid w:val="002177FE"/>
    <w:rsid w:val="00447390"/>
    <w:rsid w:val="006C2503"/>
    <w:rsid w:val="007832F1"/>
    <w:rsid w:val="00AA6046"/>
    <w:rsid w:val="00C476A9"/>
    <w:rsid w:val="00F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F47A"/>
  <w15:chartTrackingRefBased/>
  <w15:docId w15:val="{006E4A37-8BAE-41C4-AC76-0A77AF3B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046"/>
    <w:pPr>
      <w:spacing w:after="0" w:line="360" w:lineRule="auto"/>
      <w:jc w:val="both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476A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6A9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6A9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76A9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 Гриша</dc:creator>
  <cp:keywords/>
  <dc:description/>
  <cp:lastModifiedBy>Гриша Гриша</cp:lastModifiedBy>
  <cp:revision>3</cp:revision>
  <dcterms:created xsi:type="dcterms:W3CDTF">2023-04-27T21:49:00Z</dcterms:created>
  <dcterms:modified xsi:type="dcterms:W3CDTF">2023-05-03T17:52:00Z</dcterms:modified>
</cp:coreProperties>
</file>