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FF" w:rsidRPr="00F81971" w:rsidRDefault="00E23FFF" w:rsidP="00E23F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971">
        <w:rPr>
          <w:rFonts w:ascii="Times New Roman" w:hAnsi="Times New Roman" w:cs="Times New Roman"/>
          <w:b/>
          <w:i/>
          <w:sz w:val="24"/>
          <w:szCs w:val="24"/>
        </w:rPr>
        <w:t>Институт истории, археологии и этнографии народов Дальнего Востока ДВО РАН, Президиум ДВО РАН, Законодательное собрание Приморского края, Дальневосточный федеральный университет</w:t>
      </w:r>
    </w:p>
    <w:p w:rsidR="00E23FFF" w:rsidRDefault="00E23FFF" w:rsidP="00E2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семинар</w:t>
      </w:r>
    </w:p>
    <w:p w:rsidR="00E23FFF" w:rsidRPr="00E23FFF" w:rsidRDefault="00E23FFF" w:rsidP="00E23FFF">
      <w:pPr>
        <w:pStyle w:val="2"/>
        <w:rPr>
          <w:sz w:val="28"/>
          <w:szCs w:val="28"/>
        </w:rPr>
      </w:pPr>
      <w:r w:rsidRPr="00E23FFF">
        <w:rPr>
          <w:sz w:val="28"/>
          <w:szCs w:val="28"/>
        </w:rPr>
        <w:t>Экономическая безопасность АТР</w:t>
      </w:r>
      <w:r>
        <w:rPr>
          <w:sz w:val="28"/>
          <w:szCs w:val="28"/>
        </w:rPr>
        <w:t xml:space="preserve"> </w:t>
      </w:r>
      <w:r w:rsidRPr="00E23FFF">
        <w:rPr>
          <w:sz w:val="28"/>
          <w:szCs w:val="28"/>
        </w:rPr>
        <w:t>и будущее Тихоокеанской России</w:t>
      </w:r>
    </w:p>
    <w:p w:rsidR="00235AC6" w:rsidRDefault="00235AC6" w:rsidP="00E23FFF">
      <w:pPr>
        <w:pStyle w:val="2"/>
      </w:pPr>
    </w:p>
    <w:p w:rsidR="00E23FFF" w:rsidRPr="00645516" w:rsidRDefault="00E23F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45516">
        <w:rPr>
          <w:rFonts w:ascii="Times New Roman" w:hAnsi="Times New Roman" w:cs="Times New Roman"/>
          <w:b/>
          <w:i/>
          <w:sz w:val="32"/>
          <w:szCs w:val="32"/>
        </w:rPr>
        <w:t>Круглый стол № 1. «Определение понятий и идентификация угроз»</w:t>
      </w:r>
    </w:p>
    <w:p w:rsidR="00E23FFF" w:rsidRPr="00645516" w:rsidRDefault="00645516" w:rsidP="00E2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«круглого стола»:</w:t>
      </w:r>
      <w:r>
        <w:rPr>
          <w:rFonts w:ascii="Times New Roman" w:hAnsi="Times New Roman" w:cs="Times New Roman"/>
          <w:sz w:val="28"/>
          <w:szCs w:val="28"/>
        </w:rPr>
        <w:t xml:space="preserve"> выработка общих критериев понятия «экономическая безопасность» на основе российского и мирового опыта</w:t>
      </w:r>
    </w:p>
    <w:p w:rsidR="00E23FFF" w:rsidRPr="00F81971" w:rsidRDefault="00E23FFF" w:rsidP="00F8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доклад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971">
        <w:rPr>
          <w:rFonts w:ascii="Times New Roman" w:hAnsi="Times New Roman" w:cs="Times New Roman"/>
          <w:sz w:val="28"/>
          <w:szCs w:val="28"/>
        </w:rPr>
        <w:t xml:space="preserve"> </w:t>
      </w:r>
      <w:r w:rsidR="00F81971" w:rsidRPr="00283D5D">
        <w:rPr>
          <w:rFonts w:ascii="Times New Roman" w:hAnsi="Times New Roman" w:cs="Times New Roman"/>
          <w:i/>
          <w:sz w:val="28"/>
          <w:szCs w:val="28"/>
        </w:rPr>
        <w:t>«</w:t>
      </w:r>
      <w:r w:rsidRPr="00283D5D">
        <w:rPr>
          <w:rFonts w:ascii="Times New Roman" w:hAnsi="Times New Roman" w:cs="Times New Roman"/>
          <w:i/>
          <w:sz w:val="28"/>
          <w:szCs w:val="28"/>
        </w:rPr>
        <w:t>Внешнеэкономическая безопасность: инструментарий оценки, мировой опыт обеспечения, дискуссионные проблемы"</w:t>
      </w:r>
      <w:r w:rsidRPr="00F81971">
        <w:rPr>
          <w:rFonts w:ascii="Times New Roman" w:hAnsi="Times New Roman" w:cs="Times New Roman"/>
          <w:sz w:val="28"/>
          <w:szCs w:val="28"/>
        </w:rPr>
        <w:t xml:space="preserve"> – Фокин Н.И., </w:t>
      </w:r>
      <w:proofErr w:type="spellStart"/>
      <w:proofErr w:type="gramStart"/>
      <w:r w:rsidRPr="00F819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197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F81971">
        <w:rPr>
          <w:rFonts w:ascii="Times New Roman" w:hAnsi="Times New Roman" w:cs="Times New Roman"/>
          <w:sz w:val="28"/>
          <w:szCs w:val="28"/>
        </w:rPr>
        <w:t xml:space="preserve">., зав. </w:t>
      </w:r>
      <w:proofErr w:type="gramStart"/>
      <w:r w:rsidRPr="00F81971">
        <w:rPr>
          <w:rFonts w:ascii="Times New Roman" w:hAnsi="Times New Roman" w:cs="Times New Roman"/>
          <w:sz w:val="28"/>
          <w:szCs w:val="28"/>
        </w:rPr>
        <w:t>кафедрой</w:t>
      </w:r>
      <w:proofErr w:type="gramEnd"/>
      <w:r w:rsidRPr="00F81971">
        <w:rPr>
          <w:rFonts w:ascii="Times New Roman" w:hAnsi="Times New Roman" w:cs="Times New Roman"/>
          <w:sz w:val="28"/>
          <w:szCs w:val="28"/>
        </w:rPr>
        <w:t xml:space="preserve"> мировой экономики ДВФУ</w:t>
      </w:r>
    </w:p>
    <w:p w:rsidR="00E23FFF" w:rsidRPr="00F81971" w:rsidRDefault="00F81971" w:rsidP="00F81971">
      <w:pPr>
        <w:rPr>
          <w:rFonts w:ascii="Times New Roman" w:hAnsi="Times New Roman" w:cs="Times New Roman"/>
          <w:sz w:val="28"/>
          <w:szCs w:val="28"/>
        </w:rPr>
      </w:pPr>
      <w:r w:rsidRPr="00F81971">
        <w:rPr>
          <w:rFonts w:ascii="Times New Roman" w:hAnsi="Times New Roman" w:cs="Times New Roman"/>
          <w:b/>
          <w:sz w:val="28"/>
          <w:szCs w:val="28"/>
        </w:rPr>
        <w:t>Информационные сообщения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3D5D" w:rsidRPr="00283D5D">
        <w:rPr>
          <w:rFonts w:ascii="Times New Roman" w:hAnsi="Times New Roman" w:cs="Times New Roman"/>
          <w:i/>
          <w:sz w:val="28"/>
          <w:szCs w:val="28"/>
        </w:rPr>
        <w:t>«П</w:t>
      </w:r>
      <w:r w:rsidRPr="00283D5D">
        <w:rPr>
          <w:rFonts w:ascii="Times New Roman" w:hAnsi="Times New Roman" w:cs="Times New Roman"/>
          <w:i/>
          <w:sz w:val="28"/>
          <w:szCs w:val="28"/>
        </w:rPr>
        <w:t>онимание экономической безопасности в странах Восточной Азии: Китай, Япония, Южная Корея</w:t>
      </w:r>
      <w:r w:rsidR="00283D5D" w:rsidRPr="00283D5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Мозговой И., </w:t>
      </w:r>
      <w:proofErr w:type="spellStart"/>
      <w:r w:rsidR="000078AA">
        <w:rPr>
          <w:rFonts w:ascii="Times New Roman" w:hAnsi="Times New Roman" w:cs="Times New Roman"/>
          <w:sz w:val="28"/>
          <w:szCs w:val="28"/>
        </w:rPr>
        <w:t>Толстокулаков</w:t>
      </w:r>
      <w:proofErr w:type="spellEnd"/>
      <w:r w:rsidR="000078A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D5D" w:rsidRDefault="00283D5D" w:rsidP="00283D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7D67">
        <w:rPr>
          <w:rFonts w:ascii="Times New Roman" w:hAnsi="Times New Roman" w:cs="Times New Roman"/>
          <w:b/>
          <w:sz w:val="28"/>
          <w:szCs w:val="28"/>
          <w:u w:val="single"/>
        </w:rPr>
        <w:t>Ведущий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: директор ИИАЭ ДВО РАН, д.и.н., проф. В.Л.Ларин </w:t>
      </w:r>
      <w:proofErr w:type="gramEnd"/>
    </w:p>
    <w:p w:rsidR="00283D5D" w:rsidRDefault="00283D5D" w:rsidP="00283D5D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: Отдел международных отношений и проблем безопасности ИИАЭ ДВО РАН</w:t>
      </w:r>
    </w:p>
    <w:p w:rsidR="00283D5D" w:rsidRDefault="00283D5D" w:rsidP="00283D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конференц-зал ИИАЭ ДВО РАН, ул. Пушкинская, 89 (1-й этаж)</w:t>
      </w:r>
      <w:proofErr w:type="gramEnd"/>
    </w:p>
    <w:p w:rsidR="00283D5D" w:rsidRDefault="00283D5D" w:rsidP="00283D5D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E806BF">
        <w:rPr>
          <w:rFonts w:ascii="Times New Roman" w:hAnsi="Times New Roman" w:cs="Times New Roman"/>
          <w:sz w:val="28"/>
          <w:szCs w:val="28"/>
        </w:rPr>
        <w:t>9</w:t>
      </w:r>
      <w:r w:rsidR="002F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(</w:t>
      </w:r>
      <w:r w:rsidR="00E806BF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) 2011 г., 14.</w:t>
      </w:r>
      <w:r w:rsidR="00E806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0-17.</w:t>
      </w:r>
      <w:r w:rsidR="00E806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1971" w:rsidRDefault="00E23FFF" w:rsidP="0064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D67"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>: 14.</w:t>
      </w:r>
      <w:r w:rsidR="00E806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</w:t>
      </w:r>
      <w:r w:rsidR="00F81971">
        <w:rPr>
          <w:rFonts w:ascii="Times New Roman" w:hAnsi="Times New Roman" w:cs="Times New Roman"/>
          <w:sz w:val="28"/>
          <w:szCs w:val="28"/>
        </w:rPr>
        <w:t>1</w:t>
      </w:r>
      <w:r w:rsidR="00E806BF">
        <w:rPr>
          <w:rFonts w:ascii="Times New Roman" w:hAnsi="Times New Roman" w:cs="Times New Roman"/>
          <w:sz w:val="28"/>
          <w:szCs w:val="28"/>
        </w:rPr>
        <w:t>4</w:t>
      </w:r>
      <w:r w:rsidR="00F81971"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3</w:t>
      </w:r>
      <w:r w:rsidR="00F81971">
        <w:rPr>
          <w:rFonts w:ascii="Times New Roman" w:hAnsi="Times New Roman" w:cs="Times New Roman"/>
          <w:sz w:val="28"/>
          <w:szCs w:val="28"/>
        </w:rPr>
        <w:t>0 – открытие семинара</w:t>
      </w:r>
    </w:p>
    <w:p w:rsidR="00E23FFF" w:rsidRDefault="00F81971" w:rsidP="00645516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E806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23FFF">
        <w:rPr>
          <w:rFonts w:ascii="Times New Roman" w:hAnsi="Times New Roman" w:cs="Times New Roman"/>
          <w:sz w:val="28"/>
          <w:szCs w:val="28"/>
        </w:rPr>
        <w:t>1</w:t>
      </w:r>
      <w:r w:rsidR="00E806BF">
        <w:rPr>
          <w:rFonts w:ascii="Times New Roman" w:hAnsi="Times New Roman" w:cs="Times New Roman"/>
          <w:sz w:val="28"/>
          <w:szCs w:val="28"/>
        </w:rPr>
        <w:t>5</w:t>
      </w:r>
      <w:r w:rsidR="00E23FFF"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3FFF">
        <w:rPr>
          <w:rFonts w:ascii="Times New Roman" w:hAnsi="Times New Roman" w:cs="Times New Roman"/>
          <w:sz w:val="28"/>
          <w:szCs w:val="28"/>
        </w:rPr>
        <w:t xml:space="preserve"> – информационно-аналитические сообщения</w:t>
      </w:r>
    </w:p>
    <w:p w:rsidR="00E23FFF" w:rsidRDefault="00F81971" w:rsidP="0064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</w:t>
      </w:r>
      <w:r w:rsidR="00E806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3FFF">
        <w:rPr>
          <w:rFonts w:ascii="Times New Roman" w:hAnsi="Times New Roman" w:cs="Times New Roman"/>
          <w:sz w:val="28"/>
          <w:szCs w:val="28"/>
        </w:rPr>
        <w:t>-1</w:t>
      </w:r>
      <w:r w:rsidR="00E806BF">
        <w:rPr>
          <w:rFonts w:ascii="Times New Roman" w:hAnsi="Times New Roman" w:cs="Times New Roman"/>
          <w:sz w:val="28"/>
          <w:szCs w:val="28"/>
        </w:rPr>
        <w:t>6</w:t>
      </w:r>
      <w:r w:rsidR="00E23FFF"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4</w:t>
      </w:r>
      <w:r w:rsidR="00E23FFF">
        <w:rPr>
          <w:rFonts w:ascii="Times New Roman" w:hAnsi="Times New Roman" w:cs="Times New Roman"/>
          <w:sz w:val="28"/>
          <w:szCs w:val="28"/>
        </w:rPr>
        <w:t>0 – общая дискуссия</w:t>
      </w:r>
    </w:p>
    <w:p w:rsidR="00E23FFF" w:rsidRPr="004A7D67" w:rsidRDefault="00F81971" w:rsidP="0064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</w:t>
      </w:r>
      <w:r w:rsidR="00E806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BF">
        <w:rPr>
          <w:rFonts w:ascii="Times New Roman" w:hAnsi="Times New Roman" w:cs="Times New Roman"/>
          <w:sz w:val="28"/>
          <w:szCs w:val="28"/>
        </w:rPr>
        <w:t>4</w:t>
      </w:r>
      <w:r w:rsidR="00E23FFF">
        <w:rPr>
          <w:rFonts w:ascii="Times New Roman" w:hAnsi="Times New Roman" w:cs="Times New Roman"/>
          <w:sz w:val="28"/>
          <w:szCs w:val="28"/>
        </w:rPr>
        <w:t>0-17.</w:t>
      </w:r>
      <w:r w:rsidR="00E806BF">
        <w:rPr>
          <w:rFonts w:ascii="Times New Roman" w:hAnsi="Times New Roman" w:cs="Times New Roman"/>
          <w:sz w:val="28"/>
          <w:szCs w:val="28"/>
        </w:rPr>
        <w:t>0</w:t>
      </w:r>
      <w:r w:rsidR="00E23FFF">
        <w:rPr>
          <w:rFonts w:ascii="Times New Roman" w:hAnsi="Times New Roman" w:cs="Times New Roman"/>
          <w:sz w:val="28"/>
          <w:szCs w:val="28"/>
        </w:rPr>
        <w:t>0 – подведение итогов обсуждения</w:t>
      </w:r>
    </w:p>
    <w:p w:rsidR="00E23FFF" w:rsidRPr="00E23FFF" w:rsidRDefault="00E23FFF">
      <w:pPr>
        <w:rPr>
          <w:rFonts w:ascii="Times New Roman" w:hAnsi="Times New Roman" w:cs="Times New Roman"/>
          <w:sz w:val="28"/>
          <w:szCs w:val="28"/>
        </w:rPr>
      </w:pPr>
    </w:p>
    <w:sectPr w:rsidR="00E23FFF" w:rsidRPr="00E23FFF" w:rsidSect="0023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ED"/>
    <w:multiLevelType w:val="hybridMultilevel"/>
    <w:tmpl w:val="03E4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1723"/>
    <w:multiLevelType w:val="hybridMultilevel"/>
    <w:tmpl w:val="869C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3FFF"/>
    <w:rsid w:val="000078AA"/>
    <w:rsid w:val="00235AC6"/>
    <w:rsid w:val="00283D5D"/>
    <w:rsid w:val="002F675B"/>
    <w:rsid w:val="00483412"/>
    <w:rsid w:val="00645516"/>
    <w:rsid w:val="00A9178E"/>
    <w:rsid w:val="00B56A41"/>
    <w:rsid w:val="00B76103"/>
    <w:rsid w:val="00E23FFF"/>
    <w:rsid w:val="00E806BF"/>
    <w:rsid w:val="00F8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FF"/>
  </w:style>
  <w:style w:type="paragraph" w:styleId="1">
    <w:name w:val="heading 1"/>
    <w:basedOn w:val="a"/>
    <w:next w:val="a"/>
    <w:link w:val="10"/>
    <w:uiPriority w:val="9"/>
    <w:qFormat/>
    <w:rsid w:val="00E23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2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2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ИИАЭ ДВО РАН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serg</cp:lastModifiedBy>
  <cp:revision>5</cp:revision>
  <cp:lastPrinted>2011-04-20T12:34:00Z</cp:lastPrinted>
  <dcterms:created xsi:type="dcterms:W3CDTF">2011-04-20T12:07:00Z</dcterms:created>
  <dcterms:modified xsi:type="dcterms:W3CDTF">2011-04-25T02:53:00Z</dcterms:modified>
</cp:coreProperties>
</file>