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D" w:rsidRPr="00B6170A" w:rsidRDefault="00AA14FD" w:rsidP="000139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170A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AA14FD" w:rsidRPr="000139E9" w:rsidRDefault="00AA14FD" w:rsidP="000139E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Gennady P. </w:t>
      </w:r>
      <w:proofErr w:type="spellStart"/>
      <w:r w:rsidRPr="000139E9">
        <w:rPr>
          <w:rFonts w:ascii="Times New Roman" w:hAnsi="Times New Roman" w:cs="Times New Roman"/>
          <w:b/>
          <w:sz w:val="28"/>
          <w:szCs w:val="28"/>
          <w:lang w:val="en-US"/>
        </w:rPr>
        <w:t>Beloglazov</w:t>
      </w:r>
      <w:proofErr w:type="spellEnd"/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Institute of History, Archeology and Ethnography of the Peoples of the Far East, Far Eastern Branch of the Russian Academy of Science (FEB RAS)</w:t>
      </w:r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89 </w:t>
      </w:r>
      <w:proofErr w:type="spellStart"/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Pushkinskaya</w:t>
      </w:r>
      <w:proofErr w:type="spellEnd"/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st.</w:t>
      </w:r>
      <w:proofErr w:type="spellEnd"/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Vladivostok, Russia, 690001</w:t>
      </w:r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beloglazov1@yandex.ru</w:t>
      </w:r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A14FD" w:rsidRPr="000139E9" w:rsidRDefault="00AA14FD" w:rsidP="000139E9">
      <w:p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</w:pPr>
      <w:r w:rsidRPr="000139E9"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  <w:t>Academic Degrees</w:t>
      </w:r>
    </w:p>
    <w:p w:rsidR="00AA14FD" w:rsidRPr="000139E9" w:rsidRDefault="00AA14FD" w:rsidP="000139E9">
      <w:p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bCs/>
          <w:sz w:val="28"/>
          <w:szCs w:val="28"/>
          <w:lang w:val="en-US"/>
        </w:rPr>
      </w:pPr>
      <w:r w:rsidRPr="000139E9">
        <w:rPr>
          <w:rFonts w:ascii="Times New Roman" w:eastAsia="PalatinoLinotype-Roman" w:hAnsi="Times New Roman" w:cs="Times New Roman"/>
          <w:bCs/>
          <w:sz w:val="28"/>
          <w:szCs w:val="28"/>
          <w:lang w:val="en-US"/>
        </w:rPr>
        <w:t xml:space="preserve">1981, February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39E9">
        <w:rPr>
          <w:rFonts w:ascii="Times New Roman" w:eastAsia="PalatinoLinotype-Roman" w:hAnsi="Times New Roman" w:cs="Times New Roman"/>
          <w:bCs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Candidate of Historical Sciences</w:t>
      </w:r>
      <w:r w:rsidRPr="000139E9">
        <w:rPr>
          <w:rFonts w:ascii="Times New Roman" w:eastAsia="PalatinoLinotype-Roman" w:hAnsi="Times New Roman" w:cs="Times New Roman"/>
          <w:bCs/>
          <w:sz w:val="28"/>
          <w:szCs w:val="28"/>
          <w:lang w:val="en-US"/>
        </w:rPr>
        <w:t xml:space="preserve"> </w:t>
      </w:r>
      <w:r w:rsidR="00A75DEA" w:rsidRPr="000139E9">
        <w:rPr>
          <w:rFonts w:ascii="Times New Roman" w:hAnsi="Times New Roman" w:cs="Times New Roman"/>
          <w:sz w:val="28"/>
          <w:szCs w:val="28"/>
          <w:lang w:val="en-US"/>
        </w:rPr>
        <w:t>(PhD)</w:t>
      </w:r>
    </w:p>
    <w:p w:rsidR="00AA14FD" w:rsidRPr="000139E9" w:rsidRDefault="00AA14FD" w:rsidP="000139E9">
      <w:pPr>
        <w:spacing w:after="0"/>
        <w:jc w:val="both"/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</w:pPr>
      <w:r w:rsidRPr="000139E9"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  <w:t>Academic Rank</w:t>
      </w:r>
    </w:p>
    <w:p w:rsidR="00AA14FD" w:rsidRPr="000139E9" w:rsidRDefault="00AA14FD" w:rsidP="000139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1991, May - </w:t>
      </w:r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Senior Researcher</w:t>
      </w:r>
    </w:p>
    <w:p w:rsidR="00AA14FD" w:rsidRPr="000139E9" w:rsidRDefault="00AA14FD" w:rsidP="000139E9">
      <w:pPr>
        <w:spacing w:after="0"/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</w:pPr>
      <w:r w:rsidRPr="000139E9">
        <w:rPr>
          <w:rFonts w:ascii="Times New Roman" w:eastAsia="PalatinoLinotype-Roman" w:hAnsi="Times New Roman" w:cs="Times New Roman"/>
          <w:b/>
          <w:bCs/>
          <w:sz w:val="28"/>
          <w:szCs w:val="28"/>
          <w:lang w:val="en-US"/>
        </w:rPr>
        <w:t>Academic Appointments</w:t>
      </w:r>
    </w:p>
    <w:p w:rsidR="00895774" w:rsidRPr="000139E9" w:rsidRDefault="00AA14FD" w:rsidP="000139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="00895774" w:rsidRPr="000139E9">
        <w:rPr>
          <w:rFonts w:ascii="Times New Roman" w:eastAsia="PalatinoLinotype-Roman" w:hAnsi="Times New Roman" w:cs="Times New Roman"/>
          <w:sz w:val="28"/>
          <w:szCs w:val="28"/>
          <w:lang w:val="en-US"/>
        </w:rPr>
        <w:t>April</w:t>
      </w:r>
      <w:r w:rsidR="00895774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- present, – </w:t>
      </w:r>
      <w:r w:rsidR="00895774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A47" w:rsidRPr="000139E9">
        <w:rPr>
          <w:rFonts w:ascii="Times New Roman" w:hAnsi="Times New Roman" w:cs="Times New Roman"/>
          <w:sz w:val="28"/>
          <w:szCs w:val="28"/>
          <w:lang w:val="en-US"/>
        </w:rPr>
        <w:t>leading researcher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4A47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Department of Chinese studies </w:t>
      </w:r>
      <w:r w:rsidR="00895774" w:rsidRPr="000139E9">
        <w:rPr>
          <w:rFonts w:ascii="Times New Roman" w:hAnsi="Times New Roman" w:cs="Times New Roman"/>
          <w:sz w:val="28"/>
          <w:szCs w:val="28"/>
          <w:lang w:val="en-US"/>
        </w:rPr>
        <w:t>of the Institute of History,</w:t>
      </w:r>
      <w:r w:rsidR="0089577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Archeology and Ethnography of  the Peoples of the Far East, FEB RAS.</w:t>
      </w:r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1997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-  2016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84358D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Head, </w:t>
      </w:r>
      <w:r w:rsidR="005D4A47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Department of Chinese studies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of the Institute of History,</w:t>
      </w: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Archeology and Ethnography of  the Peoples of the Far East, FEB RAS.</w:t>
      </w:r>
    </w:p>
    <w:p w:rsidR="00AA14FD" w:rsidRPr="000139E9" w:rsidRDefault="00AA14FD" w:rsidP="000139E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1979 – 1997 -   </w:t>
      </w:r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Senior</w:t>
      </w:r>
      <w:r w:rsidR="0084358D"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4358D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Researcher, </w:t>
      </w:r>
      <w:r w:rsidR="005D4A47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Department of Chinese studies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of the Institute of History,</w:t>
      </w: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Archeology and Ethnography of  the Peoples of the Far East, FEB RAS.</w:t>
      </w:r>
    </w:p>
    <w:p w:rsidR="00AA14FD" w:rsidRPr="000139E9" w:rsidRDefault="00AA14FD" w:rsidP="000139E9">
      <w:pPr>
        <w:pStyle w:val="a3"/>
        <w:spacing w:line="276" w:lineRule="auto"/>
        <w:ind w:firstLine="0"/>
        <w:rPr>
          <w:szCs w:val="28"/>
          <w:lang w:val="en-US"/>
        </w:rPr>
      </w:pPr>
      <w:r w:rsidRPr="000139E9">
        <w:rPr>
          <w:szCs w:val="28"/>
          <w:lang w:val="en-US"/>
        </w:rPr>
        <w:t>1975-</w:t>
      </w:r>
      <w:proofErr w:type="gramStart"/>
      <w:r w:rsidRPr="000139E9">
        <w:rPr>
          <w:szCs w:val="28"/>
          <w:lang w:val="en-US"/>
        </w:rPr>
        <w:t>1978  -</w:t>
      </w:r>
      <w:proofErr w:type="gramEnd"/>
      <w:r w:rsidRPr="000139E9">
        <w:rPr>
          <w:szCs w:val="28"/>
          <w:lang w:val="en-US"/>
        </w:rPr>
        <w:t xml:space="preserve">  Post–graduate student, </w:t>
      </w:r>
      <w:r w:rsidR="005D4A47" w:rsidRPr="000139E9">
        <w:rPr>
          <w:szCs w:val="28"/>
          <w:lang w:val="en-US"/>
        </w:rPr>
        <w:t>Institute of Oriental studies of the USSR Academy of Sciences</w:t>
      </w:r>
    </w:p>
    <w:p w:rsidR="000139E9" w:rsidRPr="000139E9" w:rsidRDefault="00AA14FD" w:rsidP="000139E9">
      <w:pPr>
        <w:pStyle w:val="a3"/>
        <w:spacing w:line="276" w:lineRule="auto"/>
        <w:ind w:firstLine="0"/>
        <w:rPr>
          <w:szCs w:val="28"/>
          <w:lang w:val="en-US"/>
        </w:rPr>
      </w:pPr>
      <w:r w:rsidRPr="000139E9">
        <w:rPr>
          <w:szCs w:val="28"/>
          <w:lang w:val="en-US"/>
        </w:rPr>
        <w:t>1972 – 1975  -</w:t>
      </w:r>
      <w:r w:rsidR="005D4A47" w:rsidRPr="000139E9">
        <w:rPr>
          <w:szCs w:val="28"/>
          <w:lang w:val="en-US"/>
        </w:rPr>
        <w:t xml:space="preserve"> junior researcher</w:t>
      </w:r>
      <w:r w:rsidRPr="000139E9">
        <w:rPr>
          <w:szCs w:val="28"/>
          <w:lang w:val="en-US"/>
        </w:rPr>
        <w:t xml:space="preserve"> of the Institute of History,</w:t>
      </w:r>
      <w:r w:rsidRPr="000139E9">
        <w:rPr>
          <w:color w:val="000000" w:themeColor="text1"/>
          <w:szCs w:val="28"/>
          <w:lang w:val="en-US"/>
        </w:rPr>
        <w:t xml:space="preserve"> Archeology and Ethnography of  the </w:t>
      </w:r>
      <w:r w:rsidR="000139E9" w:rsidRPr="000139E9">
        <w:rPr>
          <w:color w:val="000000" w:themeColor="text1"/>
          <w:szCs w:val="28"/>
          <w:lang w:val="en-US"/>
        </w:rPr>
        <w:t>Peoples of the Far East, Far Eastern scientific center</w:t>
      </w:r>
      <w:r w:rsidR="000139E9" w:rsidRPr="000139E9">
        <w:rPr>
          <w:szCs w:val="28"/>
          <w:lang w:val="en-US"/>
        </w:rPr>
        <w:t xml:space="preserve"> of the USSR Academy of Sciences.</w:t>
      </w:r>
    </w:p>
    <w:p w:rsidR="00AA14FD" w:rsidRPr="000139E9" w:rsidRDefault="000139E9" w:rsidP="000139E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A14FD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1967 – 1972 –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student, Far Eastern State University, Vladivostok</w:t>
      </w:r>
    </w:p>
    <w:p w:rsidR="000139E9" w:rsidRDefault="000139E9" w:rsidP="000139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4358D" w:rsidRPr="000139E9" w:rsidRDefault="000139E9" w:rsidP="000139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Pr="000139E9">
        <w:rPr>
          <w:rFonts w:ascii="Times New Roman" w:hAnsi="Times New Roman" w:cs="Times New Roman"/>
          <w:b/>
          <w:bCs/>
          <w:sz w:val="28"/>
          <w:szCs w:val="28"/>
          <w:lang w:val="en-US"/>
        </w:rPr>
        <w:t>ublications</w:t>
      </w:r>
      <w:r w:rsidR="004B1D39" w:rsidRPr="000139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B1D39" w:rsidRPr="000139E9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FA563E" w:rsidRPr="000139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about 150 articles in scientific </w:t>
      </w:r>
      <w:r w:rsidR="00FA563E" w:rsidRPr="000139E9">
        <w:rPr>
          <w:rFonts w:ascii="Times New Roman" w:eastAsia="SimSun" w:hAnsi="Times New Roman" w:cs="Times New Roman"/>
          <w:i/>
          <w:sz w:val="24"/>
          <w:szCs w:val="24"/>
          <w:lang w:val="en-US" w:eastAsia="zh-CN"/>
        </w:rPr>
        <w:t>journals</w:t>
      </w:r>
      <w:r w:rsidR="00FA563E" w:rsidRPr="000139E9">
        <w:rPr>
          <w:rFonts w:ascii="Times New Roman" w:hAnsi="Times New Roman" w:cs="Times New Roman"/>
          <w:i/>
          <w:sz w:val="24"/>
          <w:szCs w:val="24"/>
          <w:lang w:val="en-US"/>
        </w:rPr>
        <w:t>, 2 monographs.</w:t>
      </w:r>
      <w:r w:rsidR="0084358D" w:rsidRPr="000139E9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proofErr w:type="gramEnd"/>
    </w:p>
    <w:p w:rsidR="000139E9" w:rsidRDefault="000139E9" w:rsidP="000139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84358D" w:rsidRPr="000139E9" w:rsidRDefault="0084358D" w:rsidP="000139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Books authored</w:t>
      </w:r>
    </w:p>
    <w:p w:rsidR="00FA563E" w:rsidRPr="000139E9" w:rsidRDefault="00FA563E" w:rsidP="00013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The agrarian reform in Manchuria (North-East China) 1945 – 1949.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Vladivostok: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, 2009. -201 p.</w:t>
      </w:r>
    </w:p>
    <w:p w:rsidR="0084358D" w:rsidRPr="000139E9" w:rsidRDefault="0084358D" w:rsidP="000139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Russian agriculture i</w:t>
      </w:r>
      <w:r w:rsidR="00776251" w:rsidRPr="000139E9">
        <w:rPr>
          <w:rFonts w:ascii="Times New Roman" w:hAnsi="Times New Roman" w:cs="Times New Roman"/>
          <w:sz w:val="28"/>
          <w:szCs w:val="28"/>
          <w:lang w:val="en-US"/>
        </w:rPr>
        <w:t>n Manchuria (the middle of centu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ry – the first third of the XX century).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Vladivostok: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, 2007. -184 p.</w:t>
      </w:r>
    </w:p>
    <w:p w:rsidR="000139E9" w:rsidRDefault="000139E9" w:rsidP="000139E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4B1D39" w:rsidRPr="000139E9" w:rsidRDefault="000139E9" w:rsidP="000139E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="004B1D39" w:rsidRPr="000139E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hapters in Books</w:t>
      </w:r>
      <w:r w:rsidR="00D715C4" w:rsidRPr="000139E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B6170A" w:rsidRPr="00B6170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(since the beginning of XXI century)</w:t>
      </w:r>
    </w:p>
    <w:p w:rsidR="004B1D39" w:rsidRPr="000139E9" w:rsidRDefault="0088697D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 xml:space="preserve">Chinese vector of civilizational-cultural interaction 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// Russia and the Peoples the Far East: experience civilizational and cultural interaction (17 – 19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vertAlign w:val="superscript"/>
          <w:lang w:val="en-US"/>
        </w:rPr>
        <w:t>th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centuries). </w:t>
      </w:r>
      <w:r w:rsidR="004B1D39" w:rsidRPr="000139E9">
        <w:rPr>
          <w:rFonts w:ascii="Times New Roman" w:hAnsi="Times New Roman" w:cs="Times New Roman"/>
          <w:sz w:val="28"/>
          <w:szCs w:val="28"/>
          <w:lang w:val="en-US"/>
        </w:rPr>
        <w:t>Vladivostok: IYAE FEB RAS, 2017. P. 250-279.</w:t>
      </w:r>
    </w:p>
    <w:p w:rsidR="004B1D39" w:rsidRPr="000139E9" w:rsidRDefault="00D715C4" w:rsidP="000139E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Russia in China and China in Russia: Historical aspects of Ethno-cultural interaction 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// Russia and China: Experience and Potential of regional and cross – border interactions.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2014. P. 63 - 78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4B1D39" w:rsidRPr="000139E9" w:rsidRDefault="00E8354B" w:rsidP="000139E9">
      <w:pPr>
        <w:spacing w:after="0"/>
        <w:ind w:firstLine="70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Administrative-territorial arrangement of the North-East China; Economic development of the North-East China 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// Ethno</w:t>
      </w:r>
      <w:r w:rsidR="004B1D39"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cultural and socio</w:t>
      </w:r>
      <w:r w:rsidR="004B1D39"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economic problems of the adjacent territories of North</w:t>
      </w:r>
      <w:r w:rsidR="004B1D39" w:rsidRPr="000139E9">
        <w:rPr>
          <w:rFonts w:ascii="Times New Roman" w:hAnsi="Times New Roman" w:cs="Times New Roman"/>
          <w:sz w:val="28"/>
          <w:szCs w:val="28"/>
          <w:lang w:val="en-US"/>
        </w:rPr>
        <w:t>–E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ast Asia: The Russian Far East, Northeast China, Hokkaido island (Japan) in XVII </w:t>
      </w:r>
      <w:r w:rsidR="004B1D39"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first half of the XX century. Vladivostok: Publishin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g House «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Reya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», 2013. Pp</w:t>
      </w:r>
      <w:r w:rsidR="004B1D39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46 – 56, 140-156.</w:t>
      </w:r>
    </w:p>
    <w:p w:rsidR="004B1D39" w:rsidRPr="000139E9" w:rsidRDefault="004B1D39" w:rsidP="000139E9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China //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Northeast Asian countries in the beginning of the XXI centuries.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The directory.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2011.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P.66 – 141.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(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Co–authored with I.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Stavrov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).</w:t>
      </w:r>
      <w:proofErr w:type="gramEnd"/>
    </w:p>
    <w:p w:rsidR="00FA563E" w:rsidRPr="000C504F" w:rsidRDefault="00E8354B" w:rsidP="000139E9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Foreign migrants and migration processes in the Russian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far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East (the second half of the XX – beginning of XXI centuries). Novosibirsk: parallel',</w:t>
      </w:r>
      <w:r w:rsidR="0000559D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2011. </w:t>
      </w:r>
      <w:r w:rsidR="0088697D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="0000559D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 346 – 387 (</w:t>
      </w:r>
      <w:r w:rsidR="0000559D" w:rsidRPr="000139E9">
        <w:rPr>
          <w:rFonts w:ascii="Times New Roman" w:hAnsi="Times New Roman" w:cs="Times New Roman"/>
          <w:sz w:val="28"/>
          <w:szCs w:val="28"/>
          <w:lang w:val="en-US"/>
        </w:rPr>
        <w:t>Co–authored with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V. L.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Larin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A. S.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Vashchuk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).</w:t>
      </w:r>
    </w:p>
    <w:p w:rsidR="0088697D" w:rsidRPr="000139E9" w:rsidRDefault="0088697D" w:rsidP="000139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Projects of the Russian government on agricultural development of northeast China (Manchuria) by Russian colonists at the end of XIX — the beginning of XX centuries // Development of Pacific Russia and adjacent territories of northeast Asia (XVII-the first half of XX centuries): problems of historiography and source </w:t>
      </w:r>
      <w:r w:rsidR="00B6170A">
        <w:rPr>
          <w:rFonts w:ascii="Times New Roman" w:hAnsi="Times New Roman" w:cs="Times New Roman"/>
          <w:sz w:val="28"/>
          <w:szCs w:val="28"/>
          <w:lang w:val="en-US"/>
        </w:rPr>
        <w:t xml:space="preserve">studies".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Vladivostok: "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Reya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", 2012. P. 197 - 212.</w:t>
      </w:r>
    </w:p>
    <w:p w:rsidR="004B1D39" w:rsidRPr="000139E9" w:rsidRDefault="004B1D39" w:rsidP="000139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The agrarian reform and CPS politics in the case of peasantry in the region//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history of North-East China XVII-XX.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2004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. P. 40 - 48.</w:t>
      </w:r>
    </w:p>
    <w:p w:rsidR="004B1D39" w:rsidRPr="000139E9" w:rsidRDefault="004B1D39" w:rsidP="000139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The modernization of the agrarian complex and the cooperation of the agriculture //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history of North-East China XVII-XX.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2004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P.105 – 118.</w:t>
      </w:r>
      <w:proofErr w:type="gramEnd"/>
    </w:p>
    <w:p w:rsidR="004B1D39" w:rsidRPr="000139E9" w:rsidRDefault="004B1D39" w:rsidP="000139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The agrarian complex condition.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The nation communes in the countryside//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history of North-East China XVII-XX.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2004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. P. 189 – 198.</w:t>
      </w:r>
    </w:p>
    <w:p w:rsidR="004B1D39" w:rsidRPr="000139E9" w:rsidRDefault="004B1D39" w:rsidP="000139E9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The politics of the Chinese leaders in the agriculture of the region //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history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of </w:t>
      </w:r>
      <w:r w:rsidR="00865573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North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-East China XVII-XX.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2004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. P. 264 – 274.</w:t>
      </w:r>
    </w:p>
    <w:p w:rsidR="004B1D39" w:rsidRPr="000139E9" w:rsidRDefault="004B1D39" w:rsidP="00013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The condition of</w:t>
      </w:r>
      <w:r w:rsidR="00B6170A">
        <w:rPr>
          <w:rFonts w:ascii="Times New Roman" w:hAnsi="Times New Roman" w:cs="Times New Roman"/>
          <w:sz w:val="28"/>
          <w:szCs w:val="28"/>
          <w:lang w:val="en-US"/>
        </w:rPr>
        <w:t xml:space="preserve"> the agrarian complex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of the region //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The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history of North-East China XVII-XX.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2004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. P. 301 – 305.</w:t>
      </w:r>
    </w:p>
    <w:p w:rsidR="00120DCF" w:rsidRPr="000C504F" w:rsidRDefault="002E719B" w:rsidP="000139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Agricultural complex of northeast China in the late fifties-early sixties of the XX century (Historical retrospective).// Northeast Asia: problems of regional interaction (History and present). </w:t>
      </w:r>
      <w:r w:rsidR="000C504F">
        <w:rPr>
          <w:rFonts w:ascii="Times New Roman" w:hAnsi="Times New Roman" w:cs="Times New Roman"/>
          <w:sz w:val="28"/>
          <w:szCs w:val="28"/>
          <w:lang w:val="en-US"/>
        </w:rPr>
        <w:t xml:space="preserve">Vladivostok: </w:t>
      </w:r>
      <w:proofErr w:type="spellStart"/>
      <w:r w:rsidR="000C504F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="000C504F">
        <w:rPr>
          <w:rFonts w:ascii="Times New Roman" w:hAnsi="Times New Roman" w:cs="Times New Roman"/>
          <w:sz w:val="28"/>
          <w:szCs w:val="28"/>
          <w:lang w:val="en-US"/>
        </w:rPr>
        <w:t>, 2003. (Pr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. History, archeology and Ethnography of the peoples of the Far East.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Ser. </w:t>
      </w:r>
      <w:r w:rsidRPr="000C504F">
        <w:rPr>
          <w:rFonts w:ascii="Times New Roman" w:hAnsi="Times New Roman" w:cs="Times New Roman"/>
          <w:sz w:val="28"/>
          <w:szCs w:val="28"/>
          <w:lang w:val="en-US"/>
        </w:rPr>
        <w:t>Orientalism.</w:t>
      </w:r>
      <w:proofErr w:type="gramEnd"/>
      <w:r w:rsidRPr="000C5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504F">
        <w:rPr>
          <w:rFonts w:ascii="Times New Roman" w:hAnsi="Times New Roman" w:cs="Times New Roman"/>
          <w:sz w:val="28"/>
          <w:szCs w:val="28"/>
          <w:lang w:val="en-US"/>
        </w:rPr>
        <w:t>Vol. 12).</w:t>
      </w:r>
      <w:proofErr w:type="gramEnd"/>
      <w:r w:rsidRPr="000C5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C504F">
        <w:rPr>
          <w:rFonts w:ascii="Times New Roman" w:hAnsi="Times New Roman" w:cs="Times New Roman"/>
          <w:sz w:val="28"/>
          <w:szCs w:val="28"/>
          <w:lang w:val="en-US"/>
        </w:rPr>
        <w:t>P. 74 − 83.</w:t>
      </w:r>
      <w:proofErr w:type="gramEnd"/>
    </w:p>
    <w:p w:rsidR="004B1D39" w:rsidRPr="000C504F" w:rsidRDefault="004B1D39" w:rsidP="000139E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FA563E" w:rsidRPr="000C504F" w:rsidRDefault="00FA563E" w:rsidP="000139E9">
      <w:pPr>
        <w:pStyle w:val="a5"/>
        <w:widowControl/>
        <w:spacing w:line="276" w:lineRule="auto"/>
        <w:rPr>
          <w:b/>
          <w:sz w:val="28"/>
          <w:szCs w:val="28"/>
        </w:rPr>
      </w:pPr>
      <w:r w:rsidRPr="000139E9">
        <w:rPr>
          <w:b/>
          <w:sz w:val="28"/>
          <w:szCs w:val="28"/>
        </w:rPr>
        <w:t>Key</w:t>
      </w:r>
      <w:r w:rsidRPr="000C504F">
        <w:rPr>
          <w:b/>
          <w:sz w:val="28"/>
          <w:szCs w:val="28"/>
        </w:rPr>
        <w:t xml:space="preserve"> </w:t>
      </w:r>
      <w:r w:rsidRPr="000139E9">
        <w:rPr>
          <w:b/>
          <w:sz w:val="28"/>
          <w:szCs w:val="28"/>
        </w:rPr>
        <w:t>Papers</w:t>
      </w:r>
      <w:r w:rsidRPr="000C504F">
        <w:rPr>
          <w:b/>
          <w:sz w:val="28"/>
          <w:szCs w:val="28"/>
        </w:rPr>
        <w:t xml:space="preserve"> </w:t>
      </w:r>
      <w:r w:rsidR="00A75DEA" w:rsidRPr="000C504F">
        <w:rPr>
          <w:b/>
          <w:sz w:val="28"/>
          <w:szCs w:val="28"/>
        </w:rPr>
        <w:t>(2011 – 2017)</w:t>
      </w:r>
    </w:p>
    <w:p w:rsidR="001424E4" w:rsidRPr="000139E9" w:rsidRDefault="002E719B" w:rsidP="000139E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Scientific and educational activity of agrarian societies in Manchuria in the first third of XX century </w:t>
      </w:r>
      <w:r w:rsidR="001424E4"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// Education Potential of the Pacific Russia in XVIII 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– XXI Centuries. 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>(8</w:t>
      </w:r>
      <w:proofErr w:type="spellStart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th</w:t>
      </w:r>
      <w:proofErr w:type="spellEnd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Krushanov</w:t>
      </w:r>
      <w:proofErr w:type="spellEnd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>`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readings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2016). 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Vladivostok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Dalnauka</w:t>
      </w:r>
      <w:proofErr w:type="spellEnd"/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424E4" w:rsidRPr="000139E9">
        <w:rPr>
          <w:rFonts w:ascii="Times New Roman" w:hAnsi="Times New Roman" w:cs="Times New Roman"/>
          <w:color w:val="000000" w:themeColor="text1"/>
          <w:sz w:val="28"/>
          <w:szCs w:val="28"/>
        </w:rPr>
        <w:t>. 238 - 245.</w:t>
      </w:r>
    </w:p>
    <w:p w:rsidR="002E719B" w:rsidRPr="000139E9" w:rsidRDefault="002E719B" w:rsidP="000139E9">
      <w:pPr>
        <w:shd w:val="clear" w:color="auto" w:fill="FFFFFF"/>
        <w:spacing w:after="0"/>
        <w:ind w:firstLine="709"/>
        <w:jc w:val="both"/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APC  </w:t>
      </w:r>
      <w:r w:rsidR="004B569D"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China</w:t>
      </w:r>
      <w:proofErr w:type="gramEnd"/>
      <w:r w:rsidR="004B569D"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the process of modernization. </w:t>
      </w:r>
      <w:proofErr w:type="gramStart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Problems and prospects, investment opportunities fo</w:t>
      </w:r>
      <w:r w:rsidR="008E044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 Russia //Oriental Institute Jornal</w:t>
      </w:r>
      <w:bookmarkStart w:id="0" w:name="_GoBack"/>
      <w:bookmarkEnd w:id="0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2015.</w:t>
      </w:r>
      <w:proofErr w:type="gramEnd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No. 2 (26).</w:t>
      </w:r>
      <w:proofErr w:type="gramEnd"/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B569D"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0139E9">
        <w:rPr>
          <w:rStyle w:val="short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43-50.</w:t>
      </w:r>
    </w:p>
    <w:p w:rsidR="004B569D" w:rsidRPr="000139E9" w:rsidRDefault="004B569D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Political, socio-economic and humanitarian problems of China in historical retrospect //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2015. 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No. 1.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P. 215 – 218.</w:t>
      </w:r>
    </w:p>
    <w:p w:rsidR="00C00DB1" w:rsidRPr="000139E9" w:rsidRDefault="008C02CA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in China and China in Russia: Historical aspects of Ethno-cultural interaction. //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Russia and China: experience and cross-border interactions.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</w:t>
      </w:r>
      <w:r w:rsidR="00C00DB1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nauka</w:t>
      </w:r>
      <w:proofErr w:type="spellEnd"/>
      <w:r w:rsidR="00C00DB1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2014.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 63-78.</w:t>
      </w:r>
    </w:p>
    <w:p w:rsidR="004B569D" w:rsidRPr="000139E9" w:rsidRDefault="004B569D" w:rsidP="000139E9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The CER</w:t>
      </w:r>
      <w:r w:rsidR="00B6170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(</w:t>
      </w:r>
      <w:r w:rsidR="00B617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КВЖД</w:t>
      </w:r>
      <w:r w:rsidR="00B6170A" w:rsidRPr="00B6170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)</w:t>
      </w: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– the subject of the Russian (Soviet) — Chinese cooperation and Russian investment in the</w:t>
      </w:r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20-ies of the XX century // </w:t>
      </w:r>
      <w:proofErr w:type="spellStart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Ojkumene</w:t>
      </w:r>
      <w:proofErr w:type="spellEnd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. </w:t>
      </w:r>
      <w:proofErr w:type="gramStart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Regional </w:t>
      </w: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research</w:t>
      </w:r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es</w:t>
      </w:r>
      <w:proofErr w:type="gramEnd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2014.  </w:t>
      </w:r>
      <w:proofErr w:type="gramStart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No. 4.</w:t>
      </w:r>
      <w:proofErr w:type="gramEnd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gramStart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63-70.</w:t>
      </w:r>
      <w:proofErr w:type="gramEnd"/>
    </w:p>
    <w:p w:rsidR="004B569D" w:rsidRPr="000139E9" w:rsidRDefault="004B569D" w:rsidP="000139E9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China in the process of modernization of the state and society //</w:t>
      </w:r>
      <w:r w:rsidR="000C504F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2013.  </w:t>
      </w:r>
      <w:proofErr w:type="gramStart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No. 1.</w:t>
      </w:r>
      <w:proofErr w:type="gramEnd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P. 192 – 196.</w:t>
      </w:r>
    </w:p>
    <w:p w:rsidR="00865573" w:rsidRDefault="004B569D" w:rsidP="00865573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Social problems of modern Chinese village / / </w:t>
      </w:r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Bulletin of the </w:t>
      </w:r>
      <w:r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FEB RAS</w:t>
      </w: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2012.  </w:t>
      </w:r>
      <w:proofErr w:type="gramStart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No. 4.</w:t>
      </w:r>
      <w:proofErr w:type="gramEnd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P. 128-135.</w:t>
      </w:r>
    </w:p>
    <w:p w:rsidR="004B569D" w:rsidRPr="000139E9" w:rsidRDefault="004B569D" w:rsidP="008655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Victims of "Black death" (the 100th anniversary of the feat of Russian doctors in Manchuria //</w:t>
      </w:r>
      <w:r w:rsidR="000C504F" w:rsidRP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proofErr w:type="spellStart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Ojkumene</w:t>
      </w:r>
      <w:proofErr w:type="spellEnd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. </w:t>
      </w:r>
      <w:proofErr w:type="gramStart"/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Regional </w:t>
      </w:r>
      <w:r w:rsidR="000C504F"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research</w:t>
      </w:r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es</w:t>
      </w:r>
      <w:proofErr w:type="gramEnd"/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2011. </w:t>
      </w:r>
      <w:proofErr w:type="gramStart"/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No. 1.</w:t>
      </w:r>
      <w:proofErr w:type="gramEnd"/>
      <w:r w:rsidRPr="000139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P. 132 – 136.</w:t>
      </w:r>
    </w:p>
    <w:p w:rsidR="004B569D" w:rsidRPr="000139E9" w:rsidRDefault="004B569D" w:rsidP="000139E9">
      <w:pPr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Humanitarian and social problems of P</w:t>
      </w:r>
      <w:r w:rsidR="005A5BBF"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RC in Chinese historiography //</w:t>
      </w:r>
      <w:r w:rsidR="000C504F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, 2011.  </w:t>
      </w:r>
      <w:proofErr w:type="gramStart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No. 3.</w:t>
      </w:r>
      <w:proofErr w:type="gramEnd"/>
      <w:r w:rsidRPr="000139E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C. 182-185.</w:t>
      </w:r>
    </w:p>
    <w:p w:rsidR="005A5BBF" w:rsidRPr="000139E9" w:rsidRDefault="005A5BBF" w:rsidP="000139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The concept of "building a new socialist village" in China in official documents and works of Chinese researchers/ / Problems of Chinese history and international relations in the works of Chinese researchers (</w:t>
      </w:r>
      <w:r w:rsidR="00865573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Pr. </w:t>
      </w:r>
      <w:r w:rsidR="00865573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Institute of History, Archeology and Ethnography of the Peoples of the Far East, Far Eastern Branch of </w:t>
      </w:r>
      <w:r w:rsidR="00865573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the Russian Academy of Science</w:t>
      </w: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Ser. Orientalism.</w:t>
      </w:r>
      <w:proofErr w:type="gramEnd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T. XV). Vladivostok</w:t>
      </w:r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proofErr w:type="spellStart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Dalnauka</w:t>
      </w:r>
      <w:proofErr w:type="spellEnd"/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2011. </w:t>
      </w: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>. 118-127.</w:t>
      </w:r>
    </w:p>
    <w:p w:rsidR="005A5BBF" w:rsidRPr="000139E9" w:rsidRDefault="005A5BBF" w:rsidP="000139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"Land to those who handle it" (social and legal aspects of modern agrarian policy of China) //</w:t>
      </w:r>
      <w:r w:rsidR="000C504F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2009.  </w:t>
      </w:r>
      <w:proofErr w:type="gramStart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No. 3.</w:t>
      </w:r>
      <w:proofErr w:type="gramEnd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42-45.</w:t>
      </w:r>
    </w:p>
    <w:p w:rsidR="005A5BBF" w:rsidRPr="000C504F" w:rsidRDefault="005A5BBF" w:rsidP="000139E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Food security of China and its Russian vector //</w:t>
      </w:r>
      <w:r w:rsidR="000C504F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2007.  </w:t>
      </w:r>
      <w:proofErr w:type="gramStart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>. 3.</w:t>
      </w:r>
      <w:proofErr w:type="gramEnd"/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0C504F">
        <w:rPr>
          <w:rFonts w:ascii="Times New Roman" w:hAnsi="Times New Roman" w:cs="Times New Roman"/>
          <w:bCs/>
          <w:sz w:val="28"/>
          <w:szCs w:val="28"/>
          <w:lang w:val="en-US"/>
        </w:rPr>
        <w:t>. 75 − 83.</w:t>
      </w:r>
      <w:proofErr w:type="gramEnd"/>
    </w:p>
    <w:p w:rsidR="005A5BBF" w:rsidRPr="000139E9" w:rsidRDefault="005A5BBF" w:rsidP="000139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Soviet-Sino-American relations during the civil war in China (1945-1949) // the Russian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far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East in the system of international relations in the Asia-Pacific region: hi</w:t>
      </w:r>
      <w:r w:rsidR="00865573">
        <w:rPr>
          <w:rFonts w:ascii="Times New Roman" w:hAnsi="Times New Roman" w:cs="Times New Roman"/>
          <w:sz w:val="28"/>
          <w:szCs w:val="28"/>
          <w:lang w:val="en-US"/>
        </w:rPr>
        <w:t xml:space="preserve">story, economy, culture (Third </w:t>
      </w:r>
      <w:proofErr w:type="spellStart"/>
      <w:r w:rsidR="0086557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rushanov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readings, 2006). Vladivostok: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, 2006. C. 53-59.</w:t>
      </w:r>
    </w:p>
    <w:p w:rsidR="005A5BBF" w:rsidRPr="000139E9" w:rsidRDefault="005A5BBF" w:rsidP="000139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Russian agricultural culture in China / /</w:t>
      </w:r>
      <w:r w:rsidR="000C504F" w:rsidRP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</w:t>
      </w:r>
      <w:r w:rsidR="000C504F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Bulletin of the </w:t>
      </w:r>
      <w:r w:rsidR="000C504F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FEB RAS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, 2007. 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No. 5.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0DCF" w:rsidRPr="000139E9" w:rsidRDefault="005A5BBF" w:rsidP="000139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The struggle for Manchuria: the Soviet Union and the United States during the civil war in China /</w:t>
      </w:r>
      <w:r w:rsidR="000C504F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Russia and the Pacific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, 2005. 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No. 4.</w:t>
      </w:r>
      <w:proofErr w:type="gramEnd"/>
      <w:r w:rsidR="00120DCF" w:rsidRPr="000139E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A563E" w:rsidRPr="000139E9" w:rsidRDefault="00FA563E" w:rsidP="000139E9">
      <w:pPr>
        <w:pStyle w:val="a5"/>
        <w:widowControl/>
        <w:spacing w:line="276" w:lineRule="auto"/>
        <w:rPr>
          <w:b/>
          <w:sz w:val="28"/>
          <w:szCs w:val="28"/>
        </w:rPr>
      </w:pPr>
    </w:p>
    <w:p w:rsidR="008C02CA" w:rsidRPr="00281998" w:rsidRDefault="005A5BBF" w:rsidP="000139E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139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Executive editor </w:t>
      </w:r>
      <w:r w:rsidRPr="00281998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(since the beginning of XXI century)</w:t>
      </w:r>
    </w:p>
    <w:p w:rsidR="008C02CA" w:rsidRPr="000139E9" w:rsidRDefault="008C02CA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Russia and China: experience and</w:t>
      </w:r>
      <w:r w:rsidR="00B6170A" w:rsidRPr="00B617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70A">
        <w:rPr>
          <w:rFonts w:ascii="Times New Roman" w:hAnsi="Times New Roman" w:cs="Times New Roman"/>
          <w:sz w:val="28"/>
          <w:szCs w:val="28"/>
          <w:lang w:val="en-US"/>
        </w:rPr>
        <w:t>potential of regional</w:t>
      </w:r>
      <w:r w:rsidR="008E03B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cross-border interactions.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2014. -206 p.</w:t>
      </w:r>
    </w:p>
    <w:p w:rsidR="008C02CA" w:rsidRPr="000139E9" w:rsidRDefault="008C02CA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Ethno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cultural and socio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economic problems of the adjacent territories of North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–E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ast Asia: The Russian Far East, Northeast China, Hokkaido island (Japan) in XVII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the first half of the XX century. Vladivostok</w:t>
      </w:r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: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Publishing</w:t>
      </w:r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House</w:t>
      </w:r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«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Reya</w:t>
      </w:r>
      <w:proofErr w:type="spellEnd"/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», 2013. -</w:t>
      </w:r>
      <w:r w:rsidR="00B6170A"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256</w:t>
      </w:r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0C504F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88697D" w:rsidRPr="000139E9" w:rsidRDefault="0088697D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sz w:val="28"/>
          <w:szCs w:val="28"/>
          <w:lang w:val="en-US"/>
        </w:rPr>
        <w:t>Development of Pacific Russia and adjacent territories of northeast Asia (XVII-the first half of XX centuries): problems of historiography and source studies". - Vladivostok: "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Reya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", 2012. -242 p.</w:t>
      </w:r>
    </w:p>
    <w:p w:rsidR="00285A20" w:rsidRPr="000139E9" w:rsidRDefault="00285A20" w:rsidP="000139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Problems of Chinese history and international relations in the works of Chinese researchers.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(Pr. of the Institute of history, Russian Academy of Sciences.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Ser. Orientalism.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T. XV.).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 Vladivostok: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, 2011. -184 p.</w:t>
      </w:r>
    </w:p>
    <w:p w:rsidR="008C02CA" w:rsidRPr="000139E9" w:rsidRDefault="00285A20" w:rsidP="000139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Northeast China at the turn of XX – XXI centuries, scientific reference publication.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 Vladivostok: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>, 2005. -282 p.</w:t>
      </w:r>
      <w:r w:rsidR="008C02CA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2A6C" w:rsidRPr="000139E9" w:rsidRDefault="005D2A6C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Northeast China on the eve of the XX – </w:t>
      </w:r>
      <w:proofErr w:type="spellStart"/>
      <w:r w:rsidRPr="000139E9">
        <w:rPr>
          <w:rFonts w:ascii="Times New Roman" w:hAnsi="Times New Roman" w:cs="Times New Roman"/>
          <w:sz w:val="28"/>
          <w:szCs w:val="28"/>
          <w:lang w:val="en-US"/>
        </w:rPr>
        <w:t>XXIth</w:t>
      </w:r>
      <w:proofErr w:type="spell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centuries.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sz w:val="28"/>
          <w:szCs w:val="28"/>
          <w:lang w:val="en-US"/>
        </w:rPr>
        <w:t>The directory.</w:t>
      </w:r>
      <w:proofErr w:type="gramEnd"/>
      <w:r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2005. -240 p.</w:t>
      </w:r>
    </w:p>
    <w:p w:rsidR="005D2A6C" w:rsidRPr="000139E9" w:rsidRDefault="005D2A6C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The history of North-East China XVII-XX.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Volume 3.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North-East China in 1945-1978. Vladivostok</w:t>
      </w:r>
      <w:r w:rsidRPr="000139E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</w:rPr>
        <w:t xml:space="preserve">, 2004. -344 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p</w:t>
      </w:r>
      <w:r w:rsidRPr="000139E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32DD1" w:rsidRPr="000139E9" w:rsidRDefault="00632DD1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North-East Asia: Problems of regional cooperation (History and present).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2003. (Pr. </w:t>
      </w:r>
      <w:r w:rsidR="000A439C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Institute of History, Archeology and Ethnography of the Peoples of the Far East, Far Eastern Branch of the Russian Academy of Science.</w:t>
      </w:r>
      <w:r w:rsidR="00285A20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85A20" w:rsidRPr="000139E9">
        <w:rPr>
          <w:rFonts w:ascii="Times New Roman" w:hAnsi="Times New Roman" w:cs="Times New Roman"/>
          <w:sz w:val="28"/>
          <w:szCs w:val="28"/>
          <w:lang w:val="en-US"/>
        </w:rPr>
        <w:t>Ser. Orientalism</w:t>
      </w:r>
      <w:r w:rsidR="000A439C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  <w:r w:rsidR="000A439C" w:rsidRPr="000139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Vol. 12).</w:t>
      </w:r>
      <w:proofErr w:type="gramEnd"/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-132 p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81998" w:rsidRPr="000C504F" w:rsidRDefault="00632DD1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Russia-China-Japan in northeast Asia: problems of regional cooperation in the XXI century. Materials of the international scientific conference held in Vladivostok on September 18-19, 2000. </w:t>
      </w:r>
      <w:proofErr w:type="gram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Reports and mes</w:t>
      </w:r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sages.</w:t>
      </w:r>
      <w:proofErr w:type="gramEnd"/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proofErr w:type="gramStart"/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Vladivostok, 2000.</w:t>
      </w:r>
      <w:proofErr w:type="gramEnd"/>
      <w:r w:rsidR="000A439C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-136 p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281998" w:rsidRPr="00281998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632DD1" w:rsidRPr="000139E9" w:rsidRDefault="00632DD1" w:rsidP="000139E9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China in northeast Asia: history and modernity.</w:t>
      </w:r>
      <w:r w:rsidR="00285A20" w:rsidRPr="00013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85A20"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Collection of scientific articles</w:t>
      </w:r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proofErr w:type="gram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Vladivostok: </w:t>
      </w:r>
      <w:proofErr w:type="spellStart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Dalnauka</w:t>
      </w:r>
      <w:proofErr w:type="spellEnd"/>
      <w:r w:rsidRPr="000139E9">
        <w:rPr>
          <w:rFonts w:ascii="Times New Roman" w:hAnsi="Times New Roman" w:cs="Times New Roman"/>
          <w:bCs/>
          <w:iCs/>
          <w:sz w:val="28"/>
          <w:szCs w:val="28"/>
          <w:lang w:val="en-US"/>
        </w:rPr>
        <w:t>, 2000.</w:t>
      </w:r>
    </w:p>
    <w:p w:rsidR="00285A20" w:rsidRPr="00281998" w:rsidRDefault="00285A20" w:rsidP="000139E9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139E9">
        <w:rPr>
          <w:rFonts w:ascii="Times New Roman" w:hAnsi="Times New Roman"/>
          <w:b/>
          <w:sz w:val="28"/>
          <w:szCs w:val="28"/>
          <w:lang w:val="en-US"/>
        </w:rPr>
        <w:t>Grant Manager and executor</w:t>
      </w:r>
      <w:r w:rsidR="00281998">
        <w:rPr>
          <w:rFonts w:ascii="Times New Roman" w:hAnsi="Times New Roman"/>
          <w:b/>
          <w:sz w:val="28"/>
          <w:szCs w:val="28"/>
        </w:rPr>
        <w:t xml:space="preserve"> </w:t>
      </w:r>
      <w:r w:rsidR="00281998" w:rsidRPr="00281998">
        <w:rPr>
          <w:rFonts w:ascii="Times New Roman" w:hAnsi="Times New Roman"/>
          <w:i/>
          <w:sz w:val="24"/>
          <w:szCs w:val="24"/>
        </w:rPr>
        <w:t>(2011-2017)</w:t>
      </w:r>
    </w:p>
    <w:p w:rsidR="00285A20" w:rsidRPr="000139E9" w:rsidRDefault="00285A20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139E9">
        <w:rPr>
          <w:rFonts w:ascii="Times New Roman" w:hAnsi="Times New Roman"/>
          <w:sz w:val="28"/>
          <w:szCs w:val="28"/>
          <w:lang w:val="en-US"/>
        </w:rPr>
        <w:t>1. Grant RGCF, project " northeast China and the Russian far East: factors influencing the modernization developmen</w:t>
      </w:r>
      <w:r w:rsidR="00865573">
        <w:rPr>
          <w:rFonts w:ascii="Times New Roman" w:hAnsi="Times New Roman"/>
          <w:sz w:val="28"/>
          <w:szCs w:val="28"/>
          <w:lang w:val="en-US"/>
        </w:rPr>
        <w:t xml:space="preserve">t of cross-border </w:t>
      </w:r>
      <w:proofErr w:type="gramStart"/>
      <w:r w:rsidR="00865573">
        <w:rPr>
          <w:rFonts w:ascii="Times New Roman" w:hAnsi="Times New Roman"/>
          <w:sz w:val="28"/>
          <w:szCs w:val="28"/>
          <w:lang w:val="en-US"/>
        </w:rPr>
        <w:t xml:space="preserve">territories </w:t>
      </w:r>
      <w:r w:rsidR="00865573" w:rsidRPr="00865573">
        <w:rPr>
          <w:lang w:val="en-US"/>
        </w:rPr>
        <w:t xml:space="preserve"> </w:t>
      </w:r>
      <w:r w:rsidR="00865573" w:rsidRPr="00865573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="00865573" w:rsidRPr="00865573">
        <w:rPr>
          <w:rFonts w:ascii="Times New Roman" w:hAnsi="Times New Roman"/>
          <w:sz w:val="28"/>
          <w:szCs w:val="28"/>
          <w:lang w:val="en-US"/>
        </w:rPr>
        <w:t xml:space="preserve"> 50-60 </w:t>
      </w:r>
      <w:r w:rsidRPr="000139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65573">
        <w:rPr>
          <w:rFonts w:ascii="Times New Roman" w:hAnsi="Times New Roman"/>
          <w:sz w:val="28"/>
          <w:szCs w:val="28"/>
          <w:lang w:val="en-US"/>
        </w:rPr>
        <w:t xml:space="preserve">years of </w:t>
      </w:r>
      <w:r w:rsidRPr="000139E9">
        <w:rPr>
          <w:rFonts w:ascii="Times New Roman" w:hAnsi="Times New Roman"/>
          <w:sz w:val="28"/>
          <w:szCs w:val="28"/>
          <w:lang w:val="en-US"/>
        </w:rPr>
        <w:t xml:space="preserve"> XX century and the beginning of XXI century (Comparative analysis)", (2015-2017, contractor).</w:t>
      </w:r>
    </w:p>
    <w:p w:rsidR="00285A20" w:rsidRPr="000139E9" w:rsidRDefault="005732C9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Grant </w:t>
      </w:r>
      <w:r w:rsidR="00285A20" w:rsidRPr="000139E9">
        <w:rPr>
          <w:rFonts w:ascii="Times New Roman" w:hAnsi="Times New Roman"/>
          <w:sz w:val="28"/>
          <w:szCs w:val="28"/>
          <w:lang w:val="en-US"/>
        </w:rPr>
        <w:t xml:space="preserve"> FEB</w:t>
      </w:r>
      <w:proofErr w:type="gramEnd"/>
      <w:r w:rsidR="00285A20" w:rsidRPr="000139E9">
        <w:rPr>
          <w:rFonts w:ascii="Times New Roman" w:hAnsi="Times New Roman"/>
          <w:sz w:val="28"/>
          <w:szCs w:val="28"/>
          <w:lang w:val="en-US"/>
        </w:rPr>
        <w:t xml:space="preserve"> RAS, project "programs and Projects of integration and cooperation in northeast Asia: the formation, implementation, results" (2015-2017,  contractor).</w:t>
      </w:r>
    </w:p>
    <w:p w:rsidR="00285A20" w:rsidRPr="000139E9" w:rsidRDefault="00285A20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139E9">
        <w:rPr>
          <w:rFonts w:ascii="Times New Roman" w:hAnsi="Times New Roman"/>
          <w:sz w:val="28"/>
          <w:szCs w:val="28"/>
          <w:lang w:val="en-US"/>
        </w:rPr>
        <w:t>3. RC</w:t>
      </w:r>
      <w:r w:rsidR="00E127EE">
        <w:rPr>
          <w:rFonts w:ascii="Times New Roman" w:hAnsi="Times New Roman"/>
          <w:sz w:val="28"/>
          <w:szCs w:val="28"/>
          <w:lang w:val="en-US"/>
        </w:rPr>
        <w:t>F grant, the project "F</w:t>
      </w:r>
      <w:r w:rsidRPr="000139E9">
        <w:rPr>
          <w:rFonts w:ascii="Times New Roman" w:hAnsi="Times New Roman"/>
          <w:sz w:val="28"/>
          <w:szCs w:val="28"/>
          <w:lang w:val="en-US"/>
        </w:rPr>
        <w:t xml:space="preserve">ar Eastern resource </w:t>
      </w:r>
      <w:proofErr w:type="gramStart"/>
      <w:r w:rsidRPr="000139E9">
        <w:rPr>
          <w:rFonts w:ascii="Times New Roman" w:hAnsi="Times New Roman"/>
          <w:sz w:val="28"/>
          <w:szCs w:val="28"/>
          <w:lang w:val="en-US"/>
        </w:rPr>
        <w:t>of</w:t>
      </w:r>
      <w:r w:rsidR="00E127EE" w:rsidRPr="00E127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139E9">
        <w:rPr>
          <w:rFonts w:ascii="Times New Roman" w:hAnsi="Times New Roman"/>
          <w:sz w:val="28"/>
          <w:szCs w:val="28"/>
          <w:lang w:val="en-US"/>
        </w:rPr>
        <w:t xml:space="preserve"> Russia's</w:t>
      </w:r>
      <w:proofErr w:type="gramEnd"/>
      <w:r w:rsidRPr="000139E9">
        <w:rPr>
          <w:rFonts w:ascii="Times New Roman" w:hAnsi="Times New Roman"/>
          <w:sz w:val="28"/>
          <w:szCs w:val="28"/>
          <w:lang w:val="en-US"/>
        </w:rPr>
        <w:t xml:space="preserve"> integration into the Asia – Pacific region: experience and potential of regional and cross-border cooperation" (2014-2016, contractor).</w:t>
      </w:r>
    </w:p>
    <w:p w:rsidR="00285A20" w:rsidRPr="0052000B" w:rsidRDefault="0052000B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 Grant RFFR, project "P</w:t>
      </w:r>
      <w:r w:rsidR="00285A20" w:rsidRPr="000139E9">
        <w:rPr>
          <w:rFonts w:ascii="Times New Roman" w:hAnsi="Times New Roman"/>
          <w:sz w:val="28"/>
          <w:szCs w:val="28"/>
          <w:lang w:val="en-US"/>
        </w:rPr>
        <w:t>roblems of development of adjacent territor</w:t>
      </w:r>
      <w:r w:rsidR="00E127EE">
        <w:rPr>
          <w:rFonts w:ascii="Times New Roman" w:hAnsi="Times New Roman"/>
          <w:sz w:val="28"/>
          <w:szCs w:val="28"/>
          <w:lang w:val="en-US"/>
        </w:rPr>
        <w:t>ies of northeast Asia: Russian F</w:t>
      </w:r>
      <w:r w:rsidR="00285A20" w:rsidRPr="000139E9">
        <w:rPr>
          <w:rFonts w:ascii="Times New Roman" w:hAnsi="Times New Roman"/>
          <w:sz w:val="28"/>
          <w:szCs w:val="28"/>
          <w:lang w:val="en-US"/>
        </w:rPr>
        <w:t xml:space="preserve">ar East, northeast China and Hokkaido island (Japan). </w:t>
      </w:r>
      <w:proofErr w:type="gramStart"/>
      <w:r w:rsidR="00285A20" w:rsidRPr="000139E9">
        <w:rPr>
          <w:rFonts w:ascii="Times New Roman" w:hAnsi="Times New Roman"/>
          <w:sz w:val="28"/>
          <w:szCs w:val="28"/>
          <w:lang w:val="en-US"/>
        </w:rPr>
        <w:t xml:space="preserve">The second half of the XIX – first half XX centuries" </w:t>
      </w:r>
      <w:r w:rsidR="00285A20" w:rsidRPr="0052000B">
        <w:rPr>
          <w:rFonts w:ascii="Times New Roman" w:hAnsi="Times New Roman"/>
          <w:sz w:val="28"/>
          <w:szCs w:val="28"/>
          <w:lang w:val="en-US"/>
        </w:rPr>
        <w:t>(</w:t>
      </w:r>
      <w:r w:rsidRPr="0052000B">
        <w:rPr>
          <w:rFonts w:ascii="Times New Roman" w:hAnsi="Times New Roman"/>
          <w:sz w:val="28"/>
          <w:szCs w:val="28"/>
          <w:lang w:val="en-US"/>
        </w:rPr>
        <w:t xml:space="preserve">2011 – 2013 </w:t>
      </w:r>
      <w:r w:rsidR="00285A20" w:rsidRPr="0052000B">
        <w:rPr>
          <w:rFonts w:ascii="Times New Roman" w:hAnsi="Times New Roman"/>
          <w:sz w:val="28"/>
          <w:szCs w:val="28"/>
          <w:lang w:val="en-US"/>
        </w:rPr>
        <w:t>contractor).</w:t>
      </w:r>
      <w:proofErr w:type="gramEnd"/>
    </w:p>
    <w:p w:rsidR="005732C9" w:rsidRPr="005732C9" w:rsidRDefault="005732C9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5732C9">
        <w:rPr>
          <w:rFonts w:ascii="Times New Roman" w:hAnsi="Times New Roman"/>
          <w:sz w:val="28"/>
          <w:szCs w:val="28"/>
          <w:lang w:val="en-US"/>
        </w:rPr>
        <w:t xml:space="preserve">5. Grant </w:t>
      </w:r>
      <w:r w:rsidRPr="000139E9">
        <w:rPr>
          <w:rFonts w:ascii="Times New Roman" w:hAnsi="Times New Roman"/>
          <w:sz w:val="28"/>
          <w:szCs w:val="28"/>
          <w:lang w:val="en-US"/>
        </w:rPr>
        <w:t>FEB</w:t>
      </w:r>
      <w:r w:rsidRPr="005732C9">
        <w:rPr>
          <w:rFonts w:ascii="Times New Roman" w:hAnsi="Times New Roman"/>
          <w:sz w:val="28"/>
          <w:szCs w:val="28"/>
          <w:lang w:val="en-US"/>
        </w:rPr>
        <w:t xml:space="preserve"> RAS, project "Asian factor" in the socio-economic and political development of the Russian Far East in the light of humanitarian cooperation of the peoples of neighboring countries of North-East Asia (PRC, Japan, Republic of Kore</w:t>
      </w:r>
      <w:r>
        <w:rPr>
          <w:rFonts w:ascii="Times New Roman" w:hAnsi="Times New Roman"/>
          <w:sz w:val="28"/>
          <w:szCs w:val="28"/>
          <w:lang w:val="en-US"/>
        </w:rPr>
        <w:t xml:space="preserve">a, DPRK) " (2012-2014, </w:t>
      </w:r>
      <w:r w:rsidRPr="005732C9">
        <w:rPr>
          <w:rFonts w:ascii="Times New Roman" w:hAnsi="Times New Roman"/>
          <w:sz w:val="28"/>
          <w:szCs w:val="28"/>
          <w:lang w:val="en-US"/>
        </w:rPr>
        <w:t xml:space="preserve">contractor). </w:t>
      </w:r>
    </w:p>
    <w:p w:rsidR="005732C9" w:rsidRPr="005732C9" w:rsidRDefault="0052000B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t>Grant of O</w:t>
      </w:r>
      <w:r w:rsidR="00E127EE">
        <w:rPr>
          <w:rFonts w:ascii="Times New Roman" w:hAnsi="Times New Roman"/>
          <w:sz w:val="28"/>
          <w:szCs w:val="28"/>
          <w:lang w:val="en-US"/>
        </w:rPr>
        <w:t>IFC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t xml:space="preserve"> Russian Academy of Sciences, the project "Nationalism and ethno-confessional factors in the formation and implementation of domestic and foreign policy of the countries of northeast Asia at the turn of XX</w:t>
      </w:r>
      <w:r w:rsidR="005732C9">
        <w:rPr>
          <w:rFonts w:ascii="Times New Roman" w:hAnsi="Times New Roman"/>
          <w:sz w:val="28"/>
          <w:szCs w:val="28"/>
          <w:lang w:val="en-US"/>
        </w:rPr>
        <w:t xml:space="preserve"> - XXI centuries" (2012-2014, 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t xml:space="preserve">contractor) </w:t>
      </w:r>
    </w:p>
    <w:p w:rsidR="005732C9" w:rsidRPr="005732C9" w:rsidRDefault="0052000B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7. </w:t>
      </w:r>
      <w:r w:rsidR="005732C9">
        <w:rPr>
          <w:rFonts w:ascii="Times New Roman" w:hAnsi="Times New Roman"/>
          <w:sz w:val="28"/>
          <w:szCs w:val="28"/>
          <w:lang w:val="en-US"/>
        </w:rPr>
        <w:t>Grant RGC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t>F, project "Russian-Chinese transboundary space in the early XXI century: political, socio-economic and ethno – cultural aspects of interaction" (2012-2014, contractor).</w:t>
      </w:r>
    </w:p>
    <w:p w:rsidR="0052000B" w:rsidRDefault="0052000B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gramStart"/>
      <w:r w:rsidR="005732C9" w:rsidRPr="005732C9">
        <w:rPr>
          <w:rFonts w:ascii="Times New Roman" w:hAnsi="Times New Roman"/>
          <w:sz w:val="28"/>
          <w:szCs w:val="28"/>
          <w:lang w:val="en-US"/>
        </w:rPr>
        <w:t xml:space="preserve">Grant  </w:t>
      </w:r>
      <w:r w:rsidR="005732C9" w:rsidRPr="000139E9">
        <w:rPr>
          <w:rFonts w:ascii="Times New Roman" w:hAnsi="Times New Roman"/>
          <w:sz w:val="28"/>
          <w:szCs w:val="28"/>
          <w:lang w:val="en-US"/>
        </w:rPr>
        <w:t>FEB</w:t>
      </w:r>
      <w:proofErr w:type="gramEnd"/>
      <w:r w:rsidR="005732C9" w:rsidRPr="005732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127EE">
        <w:rPr>
          <w:rFonts w:ascii="Times New Roman" w:hAnsi="Times New Roman"/>
          <w:sz w:val="28"/>
          <w:szCs w:val="28"/>
          <w:lang w:val="en-US"/>
        </w:rPr>
        <w:t>RAS, project " P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t xml:space="preserve">roblems of agrarian history of northeast China </w:t>
      </w:r>
      <w:r w:rsidR="005732C9" w:rsidRPr="005732C9">
        <w:rPr>
          <w:rFonts w:ascii="Times New Roman" w:hAnsi="Times New Roman"/>
          <w:sz w:val="28"/>
          <w:szCs w:val="28"/>
          <w:lang w:val="en-US"/>
        </w:rPr>
        <w:lastRenderedPageBreak/>
        <w:t>(Manchuria) in new and modern time (1644-2011)" (2012 - 2014, head)</w:t>
      </w:r>
      <w:r w:rsidR="00E127EE">
        <w:rPr>
          <w:rFonts w:ascii="Times New Roman" w:hAnsi="Times New Roman"/>
          <w:sz w:val="28"/>
          <w:szCs w:val="28"/>
          <w:lang w:val="en-US"/>
        </w:rPr>
        <w:t>.</w:t>
      </w:r>
    </w:p>
    <w:p w:rsidR="00281998" w:rsidRPr="00281998" w:rsidRDefault="00281998" w:rsidP="00281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</w:pP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9. </w:t>
      </w: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Grant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FEB</w:t>
      </w: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RAS, project "External factors of formation of a new policy of Russia / USSR in the IAS over the past 150 years: threats, challenges, solutions (comparative analysis)" (2009-2011, contractor)  </w:t>
      </w:r>
    </w:p>
    <w:p w:rsidR="00281998" w:rsidRPr="00281998" w:rsidRDefault="00281998" w:rsidP="00281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10</w:t>
      </w: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Grant </w:t>
      </w: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</w:t>
      </w:r>
      <w:r w:rsidRPr="000139E9">
        <w:rPr>
          <w:rFonts w:ascii="Times New Roman" w:hAnsi="Times New Roman" w:cs="Times New Roman"/>
          <w:sz w:val="28"/>
          <w:szCs w:val="28"/>
          <w:lang w:val="en-US"/>
        </w:rPr>
        <w:t>FEB</w:t>
      </w:r>
      <w:proofErr w:type="gramEnd"/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RAS, project "Migration processes in the Asian part of Russia" (2009-2011,</w:t>
      </w:r>
      <w:r w:rsidR="00E127EE" w:rsidRPr="00E127EE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</w:t>
      </w:r>
      <w:r w:rsidR="00E127EE"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contractor</w:t>
      </w:r>
      <w:r w:rsidRPr="00281998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>).</w:t>
      </w:r>
      <w:r w:rsidR="00E127EE">
        <w:rPr>
          <w:rFonts w:ascii="Times New Roman" w:eastAsia="Times New Roman" w:hAnsi="Times New Roman" w:cs="Times New Roman"/>
          <w:color w:val="222222"/>
          <w:sz w:val="28"/>
          <w:szCs w:val="28"/>
          <w:lang w:val="en" w:eastAsia="ru-RU"/>
        </w:rPr>
        <w:t xml:space="preserve"> </w:t>
      </w:r>
    </w:p>
    <w:p w:rsidR="00281998" w:rsidRPr="00281998" w:rsidRDefault="00281998" w:rsidP="00281998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81998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 xml:space="preserve">11. </w:t>
      </w:r>
      <w:r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Grant </w:t>
      </w:r>
      <w:r w:rsidRPr="000139E9">
        <w:rPr>
          <w:rFonts w:ascii="Times New Roman" w:hAnsi="Times New Roman"/>
          <w:sz w:val="28"/>
          <w:szCs w:val="28"/>
          <w:lang w:val="en-US"/>
        </w:rPr>
        <w:t>FEB</w:t>
      </w:r>
      <w:r w:rsidRPr="00281998">
        <w:rPr>
          <w:rFonts w:ascii="Times New Roman" w:eastAsia="Times New Roman" w:hAnsi="Times New Roman"/>
          <w:color w:val="222222"/>
          <w:sz w:val="28"/>
          <w:szCs w:val="28"/>
          <w:lang w:val="en" w:eastAsia="ru-RU"/>
        </w:rPr>
        <w:t xml:space="preserve"> RAS, project "Agrarian and industrial complex of North-Eastern China in the system of food security of the country" (2009-2011, head).</w:t>
      </w:r>
    </w:p>
    <w:p w:rsidR="00281998" w:rsidRPr="00281998" w:rsidRDefault="00281998" w:rsidP="000139E9">
      <w:pPr>
        <w:pStyle w:val="a6"/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B1D39" w:rsidRPr="000C504F" w:rsidRDefault="004B1D39" w:rsidP="000139E9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4B1D39" w:rsidRPr="000C504F" w:rsidRDefault="004B1D39" w:rsidP="000139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3255" w:rsidRPr="000C504F" w:rsidRDefault="00343255" w:rsidP="000139E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3255" w:rsidRPr="000C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7ADA978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B02001"/>
    <w:multiLevelType w:val="multilevel"/>
    <w:tmpl w:val="7ADA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126985"/>
    <w:multiLevelType w:val="multilevel"/>
    <w:tmpl w:val="D45E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DD"/>
    <w:rsid w:val="0000559D"/>
    <w:rsid w:val="000139E9"/>
    <w:rsid w:val="000A439C"/>
    <w:rsid w:val="000C504F"/>
    <w:rsid w:val="00120DCF"/>
    <w:rsid w:val="001424E4"/>
    <w:rsid w:val="001D09BC"/>
    <w:rsid w:val="00281998"/>
    <w:rsid w:val="00285A20"/>
    <w:rsid w:val="002E719B"/>
    <w:rsid w:val="00343255"/>
    <w:rsid w:val="004203AB"/>
    <w:rsid w:val="004B1D39"/>
    <w:rsid w:val="004B569D"/>
    <w:rsid w:val="0052000B"/>
    <w:rsid w:val="005732C9"/>
    <w:rsid w:val="005A5BBF"/>
    <w:rsid w:val="005D2A6C"/>
    <w:rsid w:val="005D4A47"/>
    <w:rsid w:val="00632DD1"/>
    <w:rsid w:val="00776251"/>
    <w:rsid w:val="0084358D"/>
    <w:rsid w:val="00865573"/>
    <w:rsid w:val="0088697D"/>
    <w:rsid w:val="00895774"/>
    <w:rsid w:val="008C02CA"/>
    <w:rsid w:val="008E03B2"/>
    <w:rsid w:val="008E0449"/>
    <w:rsid w:val="00A75DEA"/>
    <w:rsid w:val="00AA14FD"/>
    <w:rsid w:val="00B6170A"/>
    <w:rsid w:val="00C00DB1"/>
    <w:rsid w:val="00CF61DD"/>
    <w:rsid w:val="00D715C4"/>
    <w:rsid w:val="00D90E7E"/>
    <w:rsid w:val="00E127EE"/>
    <w:rsid w:val="00E8354B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4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14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Îáû÷íûé"/>
    <w:rsid w:val="00FA563E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a0"/>
    <w:rsid w:val="001424E4"/>
  </w:style>
  <w:style w:type="paragraph" w:styleId="a6">
    <w:name w:val="Body Text"/>
    <w:basedOn w:val="a"/>
    <w:link w:val="a7"/>
    <w:uiPriority w:val="99"/>
    <w:semiHidden/>
    <w:unhideWhenUsed/>
    <w:rsid w:val="008C02CA"/>
    <w:pPr>
      <w:spacing w:after="120"/>
    </w:pPr>
    <w:rPr>
      <w:rFonts w:eastAsiaTheme="minorEastAsia" w:cs="Times New Roman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02CA"/>
    <w:rPr>
      <w:rFonts w:eastAsiaTheme="minorEastAsia" w:cs="Times New Roman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2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14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A14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Îáû÷íûé"/>
    <w:rsid w:val="00FA563E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a0"/>
    <w:rsid w:val="001424E4"/>
  </w:style>
  <w:style w:type="paragraph" w:styleId="a6">
    <w:name w:val="Body Text"/>
    <w:basedOn w:val="a"/>
    <w:link w:val="a7"/>
    <w:uiPriority w:val="99"/>
    <w:semiHidden/>
    <w:unhideWhenUsed/>
    <w:rsid w:val="008C02CA"/>
    <w:pPr>
      <w:spacing w:after="120"/>
    </w:pPr>
    <w:rPr>
      <w:rFonts w:eastAsiaTheme="minorEastAsia" w:cs="Times New Roman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02CA"/>
    <w:rPr>
      <w:rFonts w:eastAsiaTheme="minorEastAsia" w:cs="Times New Roman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2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86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73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242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623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Beloglzov.GP</dc:creator>
  <cp:keywords/>
  <dc:description/>
  <cp:lastModifiedBy>Beloglzov.GP</cp:lastModifiedBy>
  <cp:revision>7</cp:revision>
  <cp:lastPrinted>2018-04-11T09:51:00Z</cp:lastPrinted>
  <dcterms:created xsi:type="dcterms:W3CDTF">2018-04-10T07:00:00Z</dcterms:created>
  <dcterms:modified xsi:type="dcterms:W3CDTF">2018-04-11T11:02:00Z</dcterms:modified>
</cp:coreProperties>
</file>