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07" w:rsidRDefault="00943607" w:rsidP="009436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607">
        <w:rPr>
          <w:rFonts w:ascii="Times New Roman" w:hAnsi="Times New Roman" w:cs="Times New Roman"/>
          <w:b/>
          <w:sz w:val="32"/>
          <w:szCs w:val="32"/>
        </w:rPr>
        <w:t xml:space="preserve">Сведения о поступающих в аспирантуру ИИАЭ ДВО РАН и результаты вступительных испытаний </w:t>
      </w:r>
    </w:p>
    <w:p w:rsidR="00943607" w:rsidRPr="00943607" w:rsidRDefault="00943607" w:rsidP="009436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607">
        <w:rPr>
          <w:rFonts w:ascii="Times New Roman" w:hAnsi="Times New Roman" w:cs="Times New Roman"/>
          <w:b/>
          <w:sz w:val="32"/>
          <w:szCs w:val="32"/>
        </w:rPr>
        <w:t>(2020 год)</w:t>
      </w:r>
    </w:p>
    <w:p w:rsidR="00943607" w:rsidRPr="00943607" w:rsidRDefault="00943607" w:rsidP="009436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066" w:rsidRPr="00943607" w:rsidRDefault="00943607" w:rsidP="00943607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607">
        <w:rPr>
          <w:rFonts w:ascii="Times New Roman" w:hAnsi="Times New Roman" w:cs="Times New Roman"/>
          <w:sz w:val="28"/>
          <w:szCs w:val="28"/>
        </w:rPr>
        <w:t>Направление подготовки: 46.06.01 Исторические науки и архео</w:t>
      </w:r>
      <w:r w:rsidR="0093768A">
        <w:rPr>
          <w:rFonts w:ascii="Times New Roman" w:hAnsi="Times New Roman" w:cs="Times New Roman"/>
          <w:sz w:val="28"/>
          <w:szCs w:val="28"/>
        </w:rPr>
        <w:t>логия (кол-во бюджетных мест –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94360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pPr w:leftFromText="180" w:rightFromText="180" w:vertAnchor="page" w:horzAnchor="margin" w:tblpY="2774"/>
        <w:tblW w:w="15512" w:type="dxa"/>
        <w:tblLook w:val="04A0"/>
      </w:tblPr>
      <w:tblGrid>
        <w:gridCol w:w="485"/>
        <w:gridCol w:w="3361"/>
        <w:gridCol w:w="2765"/>
        <w:gridCol w:w="1646"/>
        <w:gridCol w:w="1552"/>
        <w:gridCol w:w="1299"/>
        <w:gridCol w:w="1029"/>
        <w:gridCol w:w="1114"/>
        <w:gridCol w:w="2246"/>
        <w:gridCol w:w="15"/>
      </w:tblGrid>
      <w:tr w:rsidR="00E8768D" w:rsidRPr="00843904" w:rsidTr="00EF1868">
        <w:trPr>
          <w:trHeight w:val="694"/>
        </w:trPr>
        <w:tc>
          <w:tcPr>
            <w:tcW w:w="485" w:type="dxa"/>
            <w:vMerge w:val="restart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61" w:type="dxa"/>
            <w:vMerge w:val="restart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765" w:type="dxa"/>
            <w:vMerge w:val="restart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профиль</w:t>
            </w:r>
          </w:p>
        </w:tc>
        <w:tc>
          <w:tcPr>
            <w:tcW w:w="6640" w:type="dxa"/>
            <w:gridSpan w:val="5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результаты вступительных испытаний</w:t>
            </w:r>
          </w:p>
        </w:tc>
        <w:tc>
          <w:tcPr>
            <w:tcW w:w="2261" w:type="dxa"/>
            <w:gridSpan w:val="2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рекомендации к зачислению</w:t>
            </w:r>
          </w:p>
        </w:tc>
      </w:tr>
      <w:tr w:rsidR="00E8768D" w:rsidRPr="00843904" w:rsidTr="00EF1868">
        <w:trPr>
          <w:gridAfter w:val="1"/>
          <w:wAfter w:w="15" w:type="dxa"/>
          <w:trHeight w:val="769"/>
        </w:trPr>
        <w:tc>
          <w:tcPr>
            <w:tcW w:w="485" w:type="dxa"/>
            <w:vMerge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  <w:vMerge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спец. дисциплина</w:t>
            </w:r>
          </w:p>
        </w:tc>
        <w:tc>
          <w:tcPr>
            <w:tcW w:w="1552" w:type="dxa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философия</w:t>
            </w:r>
          </w:p>
        </w:tc>
        <w:tc>
          <w:tcPr>
            <w:tcW w:w="1299" w:type="dxa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ин. язык</w:t>
            </w:r>
          </w:p>
        </w:tc>
        <w:tc>
          <w:tcPr>
            <w:tcW w:w="1029" w:type="dxa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баллы за ИД</w:t>
            </w:r>
          </w:p>
        </w:tc>
        <w:tc>
          <w:tcPr>
            <w:tcW w:w="1114" w:type="dxa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  <w:tc>
          <w:tcPr>
            <w:tcW w:w="2246" w:type="dxa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868" w:rsidRPr="007D23DD" w:rsidTr="00EF1868">
        <w:trPr>
          <w:gridAfter w:val="1"/>
          <w:wAfter w:w="15" w:type="dxa"/>
        </w:trPr>
        <w:tc>
          <w:tcPr>
            <w:tcW w:w="485" w:type="dxa"/>
          </w:tcPr>
          <w:p w:rsidR="00EF1868" w:rsidRPr="00943607" w:rsidRDefault="00EF1868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1" w:type="dxa"/>
          </w:tcPr>
          <w:p w:rsidR="00EF1868" w:rsidRPr="00943607" w:rsidRDefault="00EF1868" w:rsidP="00EF18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Семен Денисович</w:t>
            </w:r>
          </w:p>
        </w:tc>
        <w:tc>
          <w:tcPr>
            <w:tcW w:w="2765" w:type="dxa"/>
            <w:vAlign w:val="center"/>
          </w:tcPr>
          <w:p w:rsidR="00EF1868" w:rsidRPr="00943607" w:rsidRDefault="00EF1868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646" w:type="dxa"/>
            <w:vAlign w:val="center"/>
          </w:tcPr>
          <w:p w:rsidR="00EF1868" w:rsidRPr="00943607" w:rsidRDefault="00F72C82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2" w:type="dxa"/>
            <w:vAlign w:val="center"/>
          </w:tcPr>
          <w:p w:rsidR="00EF1868" w:rsidRPr="00B50C29" w:rsidRDefault="00B50C29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99" w:type="dxa"/>
            <w:vAlign w:val="center"/>
          </w:tcPr>
          <w:p w:rsidR="00EF1868" w:rsidRPr="00DD07A0" w:rsidRDefault="00DD07A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29" w:type="dxa"/>
            <w:vAlign w:val="center"/>
          </w:tcPr>
          <w:p w:rsidR="00EF1868" w:rsidRPr="00943607" w:rsidRDefault="00EF1868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EF1868" w:rsidRPr="0065267A" w:rsidRDefault="0065267A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246" w:type="dxa"/>
            <w:vAlign w:val="center"/>
          </w:tcPr>
          <w:p w:rsidR="00EF1868" w:rsidRPr="00943607" w:rsidRDefault="00FB6F5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FB6F50" w:rsidRPr="007D23DD" w:rsidTr="00FB6F50">
        <w:trPr>
          <w:gridAfter w:val="1"/>
          <w:wAfter w:w="15" w:type="dxa"/>
        </w:trPr>
        <w:tc>
          <w:tcPr>
            <w:tcW w:w="485" w:type="dxa"/>
          </w:tcPr>
          <w:p w:rsidR="00FB6F50" w:rsidRPr="00943607" w:rsidRDefault="00FB6F5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1" w:type="dxa"/>
          </w:tcPr>
          <w:p w:rsidR="00FB6F50" w:rsidRPr="004233BB" w:rsidRDefault="00FB6F50" w:rsidP="00EF18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Бабкин Виталий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андрович</w:t>
            </w:r>
            <w:proofErr w:type="spellEnd"/>
          </w:p>
        </w:tc>
        <w:tc>
          <w:tcPr>
            <w:tcW w:w="2765" w:type="dxa"/>
          </w:tcPr>
          <w:p w:rsidR="00FB6F50" w:rsidRDefault="00FB6F5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</w:t>
            </w:r>
          </w:p>
          <w:p w:rsidR="00FB6F50" w:rsidRPr="00943607" w:rsidRDefault="00FB6F5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46" w:type="dxa"/>
            <w:vAlign w:val="center"/>
          </w:tcPr>
          <w:p w:rsidR="00FB6F50" w:rsidRPr="00943607" w:rsidRDefault="00FB6F5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2" w:type="dxa"/>
            <w:vAlign w:val="center"/>
          </w:tcPr>
          <w:p w:rsidR="00FB6F50" w:rsidRPr="00B50C29" w:rsidRDefault="00FB6F5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99" w:type="dxa"/>
            <w:vAlign w:val="center"/>
          </w:tcPr>
          <w:p w:rsidR="00FB6F50" w:rsidRPr="00DD07A0" w:rsidRDefault="00FB6F5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29" w:type="dxa"/>
            <w:vAlign w:val="center"/>
          </w:tcPr>
          <w:p w:rsidR="00FB6F50" w:rsidRPr="00943607" w:rsidRDefault="00FB6F5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FB6F50" w:rsidRPr="0065267A" w:rsidRDefault="00FB6F5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246" w:type="dxa"/>
            <w:vAlign w:val="center"/>
          </w:tcPr>
          <w:p w:rsidR="00FB6F50" w:rsidRDefault="00FB6F50" w:rsidP="00FB6F50">
            <w:pPr>
              <w:jc w:val="center"/>
            </w:pPr>
            <w:r w:rsidRPr="00B01055"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FB6F50" w:rsidRPr="007D23DD" w:rsidTr="00FB6F50">
        <w:trPr>
          <w:gridAfter w:val="1"/>
          <w:wAfter w:w="15" w:type="dxa"/>
        </w:trPr>
        <w:tc>
          <w:tcPr>
            <w:tcW w:w="485" w:type="dxa"/>
          </w:tcPr>
          <w:p w:rsidR="00FB6F50" w:rsidRPr="00943607" w:rsidRDefault="00FB6F50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1" w:type="dxa"/>
            <w:vAlign w:val="center"/>
          </w:tcPr>
          <w:p w:rsidR="00FB6F50" w:rsidRPr="00943607" w:rsidRDefault="00FB6F50" w:rsidP="00D37D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Кушнарев Никита Евгеньевич</w:t>
            </w:r>
          </w:p>
        </w:tc>
        <w:tc>
          <w:tcPr>
            <w:tcW w:w="2765" w:type="dxa"/>
            <w:vAlign w:val="center"/>
          </w:tcPr>
          <w:p w:rsidR="00FB6F50" w:rsidRPr="00943607" w:rsidRDefault="00FB6F50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Археология</w:t>
            </w:r>
          </w:p>
        </w:tc>
        <w:tc>
          <w:tcPr>
            <w:tcW w:w="1646" w:type="dxa"/>
            <w:vAlign w:val="center"/>
          </w:tcPr>
          <w:p w:rsidR="00FB6F50" w:rsidRPr="00943607" w:rsidRDefault="00FB6F50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2" w:type="dxa"/>
            <w:vAlign w:val="center"/>
          </w:tcPr>
          <w:p w:rsidR="00FB6F50" w:rsidRPr="00B50C29" w:rsidRDefault="00FB6F50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99" w:type="dxa"/>
            <w:vAlign w:val="center"/>
          </w:tcPr>
          <w:p w:rsidR="00FB6F50" w:rsidRPr="00DD07A0" w:rsidRDefault="00FB6F50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29" w:type="dxa"/>
            <w:vAlign w:val="center"/>
          </w:tcPr>
          <w:p w:rsidR="00FB6F50" w:rsidRPr="00943607" w:rsidRDefault="00FB6F50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FB6F50" w:rsidRPr="0065267A" w:rsidRDefault="00FB6F50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246" w:type="dxa"/>
            <w:vAlign w:val="center"/>
          </w:tcPr>
          <w:p w:rsidR="00FB6F50" w:rsidRDefault="00FB6F50" w:rsidP="00FB6F50">
            <w:pPr>
              <w:jc w:val="center"/>
            </w:pPr>
            <w:r w:rsidRPr="00B01055"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FB6F50" w:rsidRPr="007D23DD" w:rsidTr="00FB6F50">
        <w:trPr>
          <w:gridAfter w:val="1"/>
          <w:wAfter w:w="15" w:type="dxa"/>
        </w:trPr>
        <w:tc>
          <w:tcPr>
            <w:tcW w:w="485" w:type="dxa"/>
          </w:tcPr>
          <w:p w:rsidR="00FB6F50" w:rsidRPr="00943607" w:rsidRDefault="00FB6F5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1" w:type="dxa"/>
          </w:tcPr>
          <w:p w:rsidR="00FB6F50" w:rsidRDefault="00FB6F50" w:rsidP="00EF18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Лапин Дмитрий </w:t>
            </w:r>
          </w:p>
          <w:p w:rsidR="00FB6F50" w:rsidRPr="00943607" w:rsidRDefault="00FB6F50" w:rsidP="00EF18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</w:p>
        </w:tc>
        <w:tc>
          <w:tcPr>
            <w:tcW w:w="2765" w:type="dxa"/>
            <w:vAlign w:val="center"/>
          </w:tcPr>
          <w:p w:rsidR="00FB6F50" w:rsidRPr="00943607" w:rsidRDefault="00FB6F5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Этнография, этнология и антропология</w:t>
            </w:r>
          </w:p>
        </w:tc>
        <w:tc>
          <w:tcPr>
            <w:tcW w:w="1646" w:type="dxa"/>
            <w:vAlign w:val="center"/>
          </w:tcPr>
          <w:p w:rsidR="00FB6F50" w:rsidRPr="00943607" w:rsidRDefault="00FB6F5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2" w:type="dxa"/>
            <w:vAlign w:val="center"/>
          </w:tcPr>
          <w:p w:rsidR="00FB6F50" w:rsidRPr="00B50C29" w:rsidRDefault="00FB6F5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99" w:type="dxa"/>
            <w:vAlign w:val="center"/>
          </w:tcPr>
          <w:p w:rsidR="00FB6F50" w:rsidRPr="00DD07A0" w:rsidRDefault="00FB6F5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29" w:type="dxa"/>
            <w:vAlign w:val="center"/>
          </w:tcPr>
          <w:p w:rsidR="00FB6F50" w:rsidRPr="00943607" w:rsidRDefault="00FB6F5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FB6F50" w:rsidRPr="0065267A" w:rsidRDefault="00FB6F5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246" w:type="dxa"/>
            <w:vAlign w:val="center"/>
          </w:tcPr>
          <w:p w:rsidR="00FB6F50" w:rsidRDefault="00FB6F50" w:rsidP="00FB6F50">
            <w:pPr>
              <w:jc w:val="center"/>
            </w:pPr>
            <w:r w:rsidRPr="00B01055"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FB6F50" w:rsidRPr="007D23DD" w:rsidTr="00FB6F50">
        <w:trPr>
          <w:gridAfter w:val="1"/>
          <w:wAfter w:w="15" w:type="dxa"/>
        </w:trPr>
        <w:tc>
          <w:tcPr>
            <w:tcW w:w="485" w:type="dxa"/>
          </w:tcPr>
          <w:p w:rsidR="00FB6F50" w:rsidRPr="00943607" w:rsidRDefault="00FB6F50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1" w:type="dxa"/>
          </w:tcPr>
          <w:p w:rsidR="00FB6F50" w:rsidRPr="00F309C7" w:rsidRDefault="00FB6F50" w:rsidP="00D37D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Павленко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Константинович</w:t>
            </w:r>
            <w:proofErr w:type="spellEnd"/>
          </w:p>
        </w:tc>
        <w:tc>
          <w:tcPr>
            <w:tcW w:w="2765" w:type="dxa"/>
            <w:vAlign w:val="center"/>
          </w:tcPr>
          <w:p w:rsidR="00FB6F50" w:rsidRPr="00943607" w:rsidRDefault="00FB6F50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 история</w:t>
            </w:r>
          </w:p>
        </w:tc>
        <w:tc>
          <w:tcPr>
            <w:tcW w:w="1646" w:type="dxa"/>
            <w:vAlign w:val="center"/>
          </w:tcPr>
          <w:p w:rsidR="00FB6F50" w:rsidRPr="00943607" w:rsidRDefault="00FB6F50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2" w:type="dxa"/>
            <w:vAlign w:val="center"/>
          </w:tcPr>
          <w:p w:rsidR="00FB6F50" w:rsidRPr="00B50C29" w:rsidRDefault="00FB6F50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99" w:type="dxa"/>
            <w:vAlign w:val="center"/>
          </w:tcPr>
          <w:p w:rsidR="00FB6F50" w:rsidRPr="00DD07A0" w:rsidRDefault="00FB6F50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29" w:type="dxa"/>
            <w:vAlign w:val="center"/>
          </w:tcPr>
          <w:p w:rsidR="00FB6F50" w:rsidRPr="00943607" w:rsidRDefault="00FB6F50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FB6F50" w:rsidRPr="0065267A" w:rsidRDefault="00FB6F50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246" w:type="dxa"/>
            <w:vAlign w:val="center"/>
          </w:tcPr>
          <w:p w:rsidR="00FB6F50" w:rsidRDefault="00FB6F50" w:rsidP="00FB6F50">
            <w:pPr>
              <w:jc w:val="center"/>
            </w:pPr>
            <w:r w:rsidRPr="00B01055"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FB6F50" w:rsidRPr="007D23DD" w:rsidTr="00FB6F50">
        <w:trPr>
          <w:gridAfter w:val="1"/>
          <w:wAfter w:w="15" w:type="dxa"/>
        </w:trPr>
        <w:tc>
          <w:tcPr>
            <w:tcW w:w="485" w:type="dxa"/>
          </w:tcPr>
          <w:p w:rsidR="00FB6F50" w:rsidRPr="00943607" w:rsidRDefault="00FB6F50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1" w:type="dxa"/>
          </w:tcPr>
          <w:p w:rsidR="00FB6F50" w:rsidRPr="00943607" w:rsidRDefault="00FB6F50" w:rsidP="00D37D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Прокопчук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Дмитриевич</w:t>
            </w:r>
          </w:p>
        </w:tc>
        <w:tc>
          <w:tcPr>
            <w:tcW w:w="2765" w:type="dxa"/>
            <w:vAlign w:val="center"/>
          </w:tcPr>
          <w:p w:rsidR="00FB6F50" w:rsidRPr="00943607" w:rsidRDefault="00FB6F50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 история</w:t>
            </w:r>
            <w:bookmarkEnd w:id="0"/>
          </w:p>
        </w:tc>
        <w:tc>
          <w:tcPr>
            <w:tcW w:w="1646" w:type="dxa"/>
            <w:vAlign w:val="center"/>
          </w:tcPr>
          <w:p w:rsidR="00FB6F50" w:rsidRPr="00943607" w:rsidRDefault="00FB6F50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2" w:type="dxa"/>
            <w:vAlign w:val="center"/>
          </w:tcPr>
          <w:p w:rsidR="00FB6F50" w:rsidRPr="00B50C29" w:rsidRDefault="00FB6F50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99" w:type="dxa"/>
            <w:vAlign w:val="center"/>
          </w:tcPr>
          <w:p w:rsidR="00FB6F50" w:rsidRPr="00DD07A0" w:rsidRDefault="00FB6F50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29" w:type="dxa"/>
            <w:vAlign w:val="center"/>
          </w:tcPr>
          <w:p w:rsidR="00FB6F50" w:rsidRPr="00943607" w:rsidRDefault="00FB6F50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FB6F50" w:rsidRPr="0065267A" w:rsidRDefault="00FB6F50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246" w:type="dxa"/>
            <w:vAlign w:val="center"/>
          </w:tcPr>
          <w:p w:rsidR="00FB6F50" w:rsidRDefault="00FB6F50" w:rsidP="00FB6F50">
            <w:pPr>
              <w:jc w:val="center"/>
            </w:pPr>
            <w:r w:rsidRPr="00B01055"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FB6F50" w:rsidRPr="007D23DD" w:rsidTr="00FB6F50">
        <w:trPr>
          <w:gridAfter w:val="1"/>
          <w:wAfter w:w="15" w:type="dxa"/>
        </w:trPr>
        <w:tc>
          <w:tcPr>
            <w:tcW w:w="485" w:type="dxa"/>
          </w:tcPr>
          <w:p w:rsidR="00FB6F50" w:rsidRPr="00943607" w:rsidRDefault="00FB6F50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61" w:type="dxa"/>
          </w:tcPr>
          <w:p w:rsidR="00FB6F50" w:rsidRPr="00943607" w:rsidRDefault="00FB6F50" w:rsidP="00D37D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Хорешкова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765" w:type="dxa"/>
            <w:vAlign w:val="center"/>
          </w:tcPr>
          <w:p w:rsidR="00FB6F50" w:rsidRPr="00943607" w:rsidRDefault="00FB6F50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Этнография, этнология и антропология</w:t>
            </w:r>
          </w:p>
        </w:tc>
        <w:tc>
          <w:tcPr>
            <w:tcW w:w="1646" w:type="dxa"/>
            <w:vAlign w:val="center"/>
          </w:tcPr>
          <w:p w:rsidR="00FB6F50" w:rsidRPr="00943607" w:rsidRDefault="00FB6F50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2" w:type="dxa"/>
            <w:vAlign w:val="center"/>
          </w:tcPr>
          <w:p w:rsidR="00FB6F50" w:rsidRPr="00B50C29" w:rsidRDefault="00FB6F50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99" w:type="dxa"/>
            <w:vAlign w:val="center"/>
          </w:tcPr>
          <w:p w:rsidR="00FB6F50" w:rsidRPr="00271CD4" w:rsidRDefault="00FB6F50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29" w:type="dxa"/>
            <w:vAlign w:val="center"/>
          </w:tcPr>
          <w:p w:rsidR="00FB6F50" w:rsidRPr="00943607" w:rsidRDefault="00FB6F50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FB6F50" w:rsidRPr="00271CD4" w:rsidRDefault="00FB6F50" w:rsidP="00BC2C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246" w:type="dxa"/>
            <w:vAlign w:val="center"/>
          </w:tcPr>
          <w:p w:rsidR="00FB6F50" w:rsidRDefault="00FB6F50" w:rsidP="00FB6F50">
            <w:pPr>
              <w:jc w:val="center"/>
            </w:pPr>
            <w:r w:rsidRPr="00B01055"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  <w:r w:rsidR="003D0B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943607" w:rsidRDefault="00943607" w:rsidP="00D37DF1">
      <w:pPr>
        <w:rPr>
          <w:rFonts w:ascii="Times New Roman" w:hAnsi="Times New Roman" w:cs="Times New Roman"/>
          <w:sz w:val="28"/>
          <w:szCs w:val="28"/>
        </w:rPr>
      </w:pPr>
    </w:p>
    <w:p w:rsidR="00121254" w:rsidRPr="00121254" w:rsidRDefault="00121254" w:rsidP="00943607">
      <w:pPr>
        <w:rPr>
          <w:rFonts w:ascii="Times New Roman" w:hAnsi="Times New Roman" w:cs="Times New Roman"/>
          <w:sz w:val="28"/>
          <w:szCs w:val="28"/>
        </w:rPr>
      </w:pPr>
    </w:p>
    <w:p w:rsidR="00EB418E" w:rsidRDefault="00EB418E" w:rsidP="009436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18E" w:rsidRDefault="00EB418E" w:rsidP="009436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1254" w:rsidRPr="00943607" w:rsidRDefault="00943607" w:rsidP="00943607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607">
        <w:rPr>
          <w:rFonts w:ascii="Times New Roman" w:hAnsi="Times New Roman" w:cs="Times New Roman"/>
          <w:sz w:val="28"/>
          <w:szCs w:val="28"/>
        </w:rPr>
        <w:t xml:space="preserve">Направление подготовки: 47.06.01 Философия, этика и религиоведение (кол-во бюджетных мест </w:t>
      </w:r>
      <w:r w:rsidR="00616FC7">
        <w:rPr>
          <w:rFonts w:ascii="Times New Roman" w:hAnsi="Times New Roman" w:cs="Times New Roman"/>
          <w:sz w:val="28"/>
          <w:szCs w:val="28"/>
        </w:rPr>
        <w:t>–</w:t>
      </w:r>
      <w:r w:rsidRPr="00943607">
        <w:rPr>
          <w:rFonts w:ascii="Times New Roman" w:hAnsi="Times New Roman" w:cs="Times New Roman"/>
          <w:sz w:val="28"/>
          <w:szCs w:val="28"/>
        </w:rPr>
        <w:t xml:space="preserve"> 1</w:t>
      </w:r>
      <w:r w:rsidR="00616FC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pPr w:leftFromText="180" w:rightFromText="180" w:vertAnchor="page" w:horzAnchor="margin" w:tblpY="3612"/>
        <w:tblW w:w="0" w:type="auto"/>
        <w:tblLook w:val="04A0"/>
      </w:tblPr>
      <w:tblGrid>
        <w:gridCol w:w="550"/>
        <w:gridCol w:w="2588"/>
        <w:gridCol w:w="1856"/>
        <w:gridCol w:w="1646"/>
        <w:gridCol w:w="1552"/>
        <w:gridCol w:w="1474"/>
        <w:gridCol w:w="1483"/>
        <w:gridCol w:w="1487"/>
        <w:gridCol w:w="1924"/>
      </w:tblGrid>
      <w:tr w:rsidR="00121254" w:rsidRPr="00121254" w:rsidTr="00694384">
        <w:tc>
          <w:tcPr>
            <w:tcW w:w="550" w:type="dxa"/>
            <w:vMerge w:val="restart"/>
            <w:vAlign w:val="center"/>
          </w:tcPr>
          <w:p w:rsidR="00121254" w:rsidRPr="00121254" w:rsidRDefault="00121254" w:rsidP="0069438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88" w:type="dxa"/>
            <w:vMerge w:val="restart"/>
            <w:vAlign w:val="center"/>
          </w:tcPr>
          <w:p w:rsidR="00121254" w:rsidRPr="00121254" w:rsidRDefault="00121254" w:rsidP="0069438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5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56" w:type="dxa"/>
            <w:vMerge w:val="restart"/>
            <w:vAlign w:val="center"/>
          </w:tcPr>
          <w:p w:rsidR="00121254" w:rsidRPr="00121254" w:rsidRDefault="00121254" w:rsidP="0069438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54">
              <w:rPr>
                <w:rFonts w:ascii="Times New Roman" w:hAnsi="Times New Roman" w:cs="Times New Roman"/>
                <w:sz w:val="28"/>
                <w:szCs w:val="28"/>
              </w:rPr>
              <w:t>профиль</w:t>
            </w:r>
          </w:p>
        </w:tc>
        <w:tc>
          <w:tcPr>
            <w:tcW w:w="7642" w:type="dxa"/>
            <w:gridSpan w:val="5"/>
            <w:vAlign w:val="center"/>
          </w:tcPr>
          <w:p w:rsidR="00121254" w:rsidRPr="00121254" w:rsidRDefault="00121254" w:rsidP="0069438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54">
              <w:rPr>
                <w:rFonts w:ascii="Times New Roman" w:hAnsi="Times New Roman" w:cs="Times New Roman"/>
                <w:sz w:val="28"/>
                <w:szCs w:val="28"/>
              </w:rPr>
              <w:t>результаты вступительных испытаний</w:t>
            </w:r>
          </w:p>
        </w:tc>
        <w:tc>
          <w:tcPr>
            <w:tcW w:w="1924" w:type="dxa"/>
            <w:vMerge w:val="restart"/>
            <w:vAlign w:val="center"/>
          </w:tcPr>
          <w:p w:rsidR="00121254" w:rsidRPr="00121254" w:rsidRDefault="00121254" w:rsidP="0069438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54">
              <w:rPr>
                <w:rFonts w:ascii="Times New Roman" w:hAnsi="Times New Roman" w:cs="Times New Roman"/>
                <w:sz w:val="28"/>
                <w:szCs w:val="28"/>
              </w:rPr>
              <w:t>рекомендации к зачислению</w:t>
            </w:r>
          </w:p>
        </w:tc>
      </w:tr>
      <w:tr w:rsidR="00121254" w:rsidRPr="00121254" w:rsidTr="00694384">
        <w:tc>
          <w:tcPr>
            <w:tcW w:w="550" w:type="dxa"/>
            <w:vMerge/>
          </w:tcPr>
          <w:p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121254" w:rsidRPr="00121254" w:rsidRDefault="00121254" w:rsidP="0069438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54">
              <w:rPr>
                <w:rFonts w:ascii="Times New Roman" w:hAnsi="Times New Roman" w:cs="Times New Roman"/>
                <w:sz w:val="28"/>
                <w:szCs w:val="28"/>
              </w:rPr>
              <w:t>спец. дисциплина</w:t>
            </w:r>
          </w:p>
        </w:tc>
        <w:tc>
          <w:tcPr>
            <w:tcW w:w="1552" w:type="dxa"/>
            <w:vAlign w:val="center"/>
          </w:tcPr>
          <w:p w:rsidR="00121254" w:rsidRPr="00121254" w:rsidRDefault="00121254" w:rsidP="0069438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54">
              <w:rPr>
                <w:rFonts w:ascii="Times New Roman" w:hAnsi="Times New Roman" w:cs="Times New Roman"/>
                <w:sz w:val="28"/>
                <w:szCs w:val="28"/>
              </w:rPr>
              <w:t>философия</w:t>
            </w:r>
          </w:p>
        </w:tc>
        <w:tc>
          <w:tcPr>
            <w:tcW w:w="1474" w:type="dxa"/>
            <w:vAlign w:val="center"/>
          </w:tcPr>
          <w:p w:rsidR="00121254" w:rsidRPr="00121254" w:rsidRDefault="00121254" w:rsidP="0069438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54">
              <w:rPr>
                <w:rFonts w:ascii="Times New Roman" w:hAnsi="Times New Roman" w:cs="Times New Roman"/>
                <w:sz w:val="28"/>
                <w:szCs w:val="28"/>
              </w:rPr>
              <w:t>ин. язык</w:t>
            </w:r>
          </w:p>
        </w:tc>
        <w:tc>
          <w:tcPr>
            <w:tcW w:w="1483" w:type="dxa"/>
            <w:vAlign w:val="center"/>
          </w:tcPr>
          <w:p w:rsidR="00121254" w:rsidRPr="00121254" w:rsidRDefault="00121254" w:rsidP="0069438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54">
              <w:rPr>
                <w:rFonts w:ascii="Times New Roman" w:hAnsi="Times New Roman" w:cs="Times New Roman"/>
                <w:sz w:val="28"/>
                <w:szCs w:val="28"/>
              </w:rPr>
              <w:t>баллы за ИД</w:t>
            </w:r>
          </w:p>
        </w:tc>
        <w:tc>
          <w:tcPr>
            <w:tcW w:w="1487" w:type="dxa"/>
            <w:vAlign w:val="center"/>
          </w:tcPr>
          <w:p w:rsidR="00121254" w:rsidRPr="00121254" w:rsidRDefault="00121254" w:rsidP="0069438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54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  <w:tc>
          <w:tcPr>
            <w:tcW w:w="1924" w:type="dxa"/>
            <w:vMerge/>
          </w:tcPr>
          <w:p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254" w:rsidRPr="00121254" w:rsidTr="00B50C29">
        <w:tc>
          <w:tcPr>
            <w:tcW w:w="550" w:type="dxa"/>
          </w:tcPr>
          <w:p w:rsidR="00121254" w:rsidRPr="00121254" w:rsidRDefault="00943607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8" w:type="dxa"/>
          </w:tcPr>
          <w:p w:rsidR="00121254" w:rsidRPr="00507F1B" w:rsidRDefault="00507F1B" w:rsidP="00507F1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Зубрихина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1856" w:type="dxa"/>
            <w:vAlign w:val="center"/>
          </w:tcPr>
          <w:p w:rsidR="00121254" w:rsidRPr="00507F1B" w:rsidRDefault="00507F1B" w:rsidP="00B50C2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Онтология и теория познания</w:t>
            </w:r>
          </w:p>
        </w:tc>
        <w:tc>
          <w:tcPr>
            <w:tcW w:w="1646" w:type="dxa"/>
            <w:vAlign w:val="center"/>
          </w:tcPr>
          <w:p w:rsidR="00121254" w:rsidRPr="00B50C29" w:rsidRDefault="00B50C29" w:rsidP="00B50C2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52" w:type="dxa"/>
            <w:vAlign w:val="center"/>
          </w:tcPr>
          <w:p w:rsidR="00121254" w:rsidRPr="00B50C29" w:rsidRDefault="00B50C29" w:rsidP="00B50C2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74" w:type="dxa"/>
            <w:vAlign w:val="center"/>
          </w:tcPr>
          <w:p w:rsidR="00121254" w:rsidRPr="00271CD4" w:rsidRDefault="00271CD4" w:rsidP="00B50C2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83" w:type="dxa"/>
            <w:vAlign w:val="center"/>
          </w:tcPr>
          <w:p w:rsidR="00121254" w:rsidRPr="00507F1B" w:rsidRDefault="00121254" w:rsidP="00B50C2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121254" w:rsidRPr="00271CD4" w:rsidRDefault="00271CD4" w:rsidP="00B50C2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924" w:type="dxa"/>
            <w:vAlign w:val="center"/>
          </w:tcPr>
          <w:p w:rsidR="00121254" w:rsidRPr="00507F1B" w:rsidRDefault="00FB6F50" w:rsidP="00B50C2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зачислена</w:t>
            </w:r>
          </w:p>
        </w:tc>
      </w:tr>
    </w:tbl>
    <w:p w:rsidR="00105B2F" w:rsidRDefault="00105B2F">
      <w:pPr>
        <w:rPr>
          <w:rFonts w:ascii="Times New Roman" w:hAnsi="Times New Roman" w:cs="Times New Roman"/>
          <w:sz w:val="28"/>
          <w:szCs w:val="28"/>
        </w:rPr>
      </w:pPr>
    </w:p>
    <w:sectPr w:rsidR="00105B2F" w:rsidSect="00943607">
      <w:pgSz w:w="16838" w:h="11906" w:orient="landscape"/>
      <w:pgMar w:top="85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081"/>
    <w:rsid w:val="000651D1"/>
    <w:rsid w:val="00065D89"/>
    <w:rsid w:val="000857A3"/>
    <w:rsid w:val="000E36A6"/>
    <w:rsid w:val="00105B2F"/>
    <w:rsid w:val="00121254"/>
    <w:rsid w:val="00224CCF"/>
    <w:rsid w:val="00271CD4"/>
    <w:rsid w:val="00275B4D"/>
    <w:rsid w:val="003D0B8E"/>
    <w:rsid w:val="003E64E7"/>
    <w:rsid w:val="004001ED"/>
    <w:rsid w:val="00413754"/>
    <w:rsid w:val="004233BB"/>
    <w:rsid w:val="004A547D"/>
    <w:rsid w:val="00507F1B"/>
    <w:rsid w:val="005C37BC"/>
    <w:rsid w:val="005F25A8"/>
    <w:rsid w:val="0061698F"/>
    <w:rsid w:val="00616FC7"/>
    <w:rsid w:val="0065267A"/>
    <w:rsid w:val="006701D0"/>
    <w:rsid w:val="00694384"/>
    <w:rsid w:val="0070169C"/>
    <w:rsid w:val="007A1F62"/>
    <w:rsid w:val="007C1E15"/>
    <w:rsid w:val="007D23DD"/>
    <w:rsid w:val="008279EB"/>
    <w:rsid w:val="00840111"/>
    <w:rsid w:val="00843904"/>
    <w:rsid w:val="00880406"/>
    <w:rsid w:val="009002F1"/>
    <w:rsid w:val="009232D4"/>
    <w:rsid w:val="0092761F"/>
    <w:rsid w:val="0093768A"/>
    <w:rsid w:val="00943607"/>
    <w:rsid w:val="0098630E"/>
    <w:rsid w:val="009A6066"/>
    <w:rsid w:val="00A01401"/>
    <w:rsid w:val="00A26A6E"/>
    <w:rsid w:val="00A35F38"/>
    <w:rsid w:val="00A65E34"/>
    <w:rsid w:val="00A8173D"/>
    <w:rsid w:val="00A82B4C"/>
    <w:rsid w:val="00AC5EFD"/>
    <w:rsid w:val="00AF6081"/>
    <w:rsid w:val="00B47899"/>
    <w:rsid w:val="00B50C29"/>
    <w:rsid w:val="00B66BD7"/>
    <w:rsid w:val="00B70C8C"/>
    <w:rsid w:val="00B7744D"/>
    <w:rsid w:val="00B92402"/>
    <w:rsid w:val="00BA542A"/>
    <w:rsid w:val="00BC2CEA"/>
    <w:rsid w:val="00C03BD6"/>
    <w:rsid w:val="00C15CF9"/>
    <w:rsid w:val="00C31277"/>
    <w:rsid w:val="00C76049"/>
    <w:rsid w:val="00CE38ED"/>
    <w:rsid w:val="00CE4ABE"/>
    <w:rsid w:val="00D23506"/>
    <w:rsid w:val="00D25DAB"/>
    <w:rsid w:val="00D25EE5"/>
    <w:rsid w:val="00D37DF1"/>
    <w:rsid w:val="00DD07A0"/>
    <w:rsid w:val="00E8768D"/>
    <w:rsid w:val="00EB418E"/>
    <w:rsid w:val="00EF0C4C"/>
    <w:rsid w:val="00EF0DEB"/>
    <w:rsid w:val="00EF1868"/>
    <w:rsid w:val="00F309C7"/>
    <w:rsid w:val="00F371FF"/>
    <w:rsid w:val="00F72C82"/>
    <w:rsid w:val="00FB6F50"/>
    <w:rsid w:val="00FB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Федирко</dc:creator>
  <cp:lastModifiedBy>Пользователь Windows</cp:lastModifiedBy>
  <cp:revision>6</cp:revision>
  <dcterms:created xsi:type="dcterms:W3CDTF">2020-09-16T02:52:00Z</dcterms:created>
  <dcterms:modified xsi:type="dcterms:W3CDTF">2020-09-22T07:42:00Z</dcterms:modified>
</cp:coreProperties>
</file>