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F9" w:rsidRDefault="003258F9" w:rsidP="003258F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Институт истории, археологии и этнографии народов Дальнего Востока Дальневосточного отделения Российской академии наук</w:t>
      </w:r>
    </w:p>
    <w:p w:rsidR="003258F9" w:rsidRDefault="003258F9" w:rsidP="003258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258F9" w:rsidRPr="008A79D8" w:rsidRDefault="00AD560C" w:rsidP="003258F9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Научный семинар</w:t>
      </w:r>
    </w:p>
    <w:p w:rsidR="0030079E" w:rsidRDefault="00441B59" w:rsidP="00D051A9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Воображая и проектируя:</w:t>
      </w:r>
    </w:p>
    <w:p w:rsidR="00441B59" w:rsidRPr="00956F31" w:rsidRDefault="00441B59" w:rsidP="00D051A9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как государство раз</w:t>
      </w:r>
      <w:r w:rsidR="00561620">
        <w:rPr>
          <w:rFonts w:ascii="Times New Roman" w:hAnsi="Times New Roman" w:cs="Times New Roman"/>
          <w:b/>
          <w:sz w:val="32"/>
          <w:szCs w:val="26"/>
        </w:rPr>
        <w:t>в</w:t>
      </w:r>
      <w:r>
        <w:rPr>
          <w:rFonts w:ascii="Times New Roman" w:hAnsi="Times New Roman" w:cs="Times New Roman"/>
          <w:b/>
          <w:sz w:val="32"/>
          <w:szCs w:val="26"/>
        </w:rPr>
        <w:t>ивает Дальний Восток</w:t>
      </w:r>
    </w:p>
    <w:p w:rsidR="003258F9" w:rsidRDefault="003258F9" w:rsidP="003258F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A1B5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мая 20</w:t>
      </w:r>
      <w:r w:rsidR="006A1B56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6A02CE" w:rsidRDefault="006A02CE" w:rsidP="006A02CE">
      <w:pPr>
        <w:spacing w:after="120"/>
        <w:rPr>
          <w:rFonts w:ascii="Times New Roman" w:hAnsi="Times New Roman" w:cs="Times New Roman"/>
          <w:i/>
          <w:sz w:val="26"/>
          <w:szCs w:val="26"/>
        </w:rPr>
      </w:pPr>
    </w:p>
    <w:p w:rsidR="003258F9" w:rsidRPr="00D65C63" w:rsidRDefault="00D65C63" w:rsidP="006A02CE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D65C63">
        <w:rPr>
          <w:rFonts w:ascii="Times New Roman" w:hAnsi="Times New Roman" w:cs="Times New Roman"/>
          <w:i/>
          <w:sz w:val="26"/>
          <w:szCs w:val="26"/>
        </w:rPr>
        <w:t>14:0</w:t>
      </w:r>
      <w:r w:rsidR="003258F9" w:rsidRPr="00D65C63">
        <w:rPr>
          <w:rFonts w:ascii="Times New Roman" w:hAnsi="Times New Roman" w:cs="Times New Roman"/>
          <w:i/>
          <w:sz w:val="26"/>
          <w:szCs w:val="26"/>
        </w:rPr>
        <w:t>0 – 1</w:t>
      </w:r>
      <w:r w:rsidR="00A1360A">
        <w:rPr>
          <w:rFonts w:ascii="Times New Roman" w:hAnsi="Times New Roman" w:cs="Times New Roman"/>
          <w:i/>
          <w:sz w:val="26"/>
          <w:szCs w:val="26"/>
        </w:rPr>
        <w:t>6</w:t>
      </w:r>
      <w:r w:rsidR="003258F9" w:rsidRPr="00D65C63">
        <w:rPr>
          <w:rFonts w:ascii="Times New Roman" w:hAnsi="Times New Roman" w:cs="Times New Roman"/>
          <w:i/>
          <w:sz w:val="26"/>
          <w:szCs w:val="26"/>
        </w:rPr>
        <w:t>-</w:t>
      </w:r>
      <w:r w:rsidRPr="00D65C63">
        <w:rPr>
          <w:rFonts w:ascii="Times New Roman" w:hAnsi="Times New Roman" w:cs="Times New Roman"/>
          <w:i/>
          <w:sz w:val="26"/>
          <w:szCs w:val="26"/>
        </w:rPr>
        <w:t>0</w:t>
      </w:r>
      <w:r w:rsidR="003258F9" w:rsidRPr="00D65C63">
        <w:rPr>
          <w:rFonts w:ascii="Times New Roman" w:hAnsi="Times New Roman" w:cs="Times New Roman"/>
          <w:i/>
          <w:sz w:val="26"/>
          <w:szCs w:val="26"/>
        </w:rPr>
        <w:t>0</w:t>
      </w:r>
      <w:r w:rsidRPr="00D65C63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EE4B95" w:rsidRPr="00EE4B95" w:rsidRDefault="00EE4B95" w:rsidP="006A02CE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EE4B95">
        <w:rPr>
          <w:rFonts w:ascii="Times New Roman" w:hAnsi="Times New Roman" w:cs="Times New Roman"/>
          <w:sz w:val="26"/>
          <w:szCs w:val="26"/>
        </w:rPr>
        <w:t>Савченко А.</w:t>
      </w:r>
      <w:r>
        <w:rPr>
          <w:rFonts w:ascii="Times New Roman" w:hAnsi="Times New Roman" w:cs="Times New Roman"/>
          <w:sz w:val="26"/>
          <w:szCs w:val="26"/>
        </w:rPr>
        <w:t>Е.</w:t>
      </w:r>
      <w:r w:rsidR="00F760B1">
        <w:rPr>
          <w:rFonts w:ascii="Times New Roman" w:hAnsi="Times New Roman" w:cs="Times New Roman"/>
          <w:sz w:val="26"/>
          <w:szCs w:val="26"/>
        </w:rPr>
        <w:t xml:space="preserve">, </w:t>
      </w:r>
      <w:r w:rsidR="00E43D5E">
        <w:rPr>
          <w:rFonts w:ascii="Times New Roman" w:hAnsi="Times New Roman" w:cs="Times New Roman"/>
          <w:sz w:val="26"/>
          <w:szCs w:val="26"/>
        </w:rPr>
        <w:t>к.и.н., заместитель директора ИИАЭ ДВО РАН, эксперт фонда «Хамовники»</w:t>
      </w:r>
      <w:r w:rsidRPr="00EE4B95">
        <w:rPr>
          <w:rFonts w:ascii="Times New Roman" w:hAnsi="Times New Roman" w:cs="Times New Roman"/>
          <w:sz w:val="26"/>
          <w:szCs w:val="26"/>
        </w:rPr>
        <w:t xml:space="preserve"> — Создание и распад политики опережающего развития Дальнего Востока. Случай ТОСЭР</w:t>
      </w:r>
    </w:p>
    <w:p w:rsidR="00EE4B95" w:rsidRDefault="00EE4B95" w:rsidP="006A02CE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EE4B95">
        <w:rPr>
          <w:rFonts w:ascii="Times New Roman" w:hAnsi="Times New Roman" w:cs="Times New Roman"/>
          <w:sz w:val="26"/>
          <w:szCs w:val="26"/>
        </w:rPr>
        <w:t>Журавская Т.</w:t>
      </w:r>
      <w:r w:rsidR="00A1360A">
        <w:rPr>
          <w:rFonts w:ascii="Times New Roman" w:hAnsi="Times New Roman" w:cs="Times New Roman"/>
          <w:sz w:val="26"/>
          <w:szCs w:val="26"/>
        </w:rPr>
        <w:t>А.</w:t>
      </w:r>
      <w:r w:rsidR="00E43D5E">
        <w:rPr>
          <w:rFonts w:ascii="Times New Roman" w:hAnsi="Times New Roman" w:cs="Times New Roman"/>
          <w:sz w:val="26"/>
          <w:szCs w:val="26"/>
        </w:rPr>
        <w:t xml:space="preserve">, к.с.н., </w:t>
      </w:r>
      <w:r w:rsidR="005B2C16">
        <w:rPr>
          <w:rFonts w:ascii="Times New Roman" w:hAnsi="Times New Roman" w:cs="Times New Roman"/>
          <w:sz w:val="26"/>
          <w:szCs w:val="26"/>
        </w:rPr>
        <w:t xml:space="preserve">с.н.с. ИЭИ ДВО РАН, </w:t>
      </w:r>
      <w:r w:rsidR="00E43D5E">
        <w:rPr>
          <w:rFonts w:ascii="Times New Roman" w:hAnsi="Times New Roman" w:cs="Times New Roman"/>
          <w:sz w:val="26"/>
          <w:szCs w:val="26"/>
        </w:rPr>
        <w:t>доцент ДВФУ, эксперт фонда «Хамовники»</w:t>
      </w:r>
      <w:r w:rsidRPr="00EE4B95">
        <w:rPr>
          <w:rFonts w:ascii="Times New Roman" w:hAnsi="Times New Roman" w:cs="Times New Roman"/>
          <w:sz w:val="26"/>
          <w:szCs w:val="26"/>
        </w:rPr>
        <w:t xml:space="preserve"> — </w:t>
      </w:r>
      <w:r w:rsidR="00561620" w:rsidRPr="00561620">
        <w:rPr>
          <w:rFonts w:ascii="Times New Roman" w:hAnsi="Times New Roman" w:cs="Times New Roman"/>
          <w:sz w:val="26"/>
          <w:szCs w:val="26"/>
        </w:rPr>
        <w:t xml:space="preserve">Ритуализация проекта развития на примере программы </w:t>
      </w:r>
      <w:r w:rsidR="00561620">
        <w:rPr>
          <w:rFonts w:ascii="Times New Roman" w:hAnsi="Times New Roman" w:cs="Times New Roman"/>
          <w:sz w:val="26"/>
          <w:szCs w:val="26"/>
        </w:rPr>
        <w:t>«</w:t>
      </w:r>
      <w:r w:rsidR="00561620" w:rsidRPr="00561620">
        <w:rPr>
          <w:rFonts w:ascii="Times New Roman" w:hAnsi="Times New Roman" w:cs="Times New Roman"/>
          <w:sz w:val="26"/>
          <w:szCs w:val="26"/>
        </w:rPr>
        <w:t>Дальневосточный гектар</w:t>
      </w:r>
      <w:r w:rsidR="00561620">
        <w:rPr>
          <w:rFonts w:ascii="Times New Roman" w:hAnsi="Times New Roman" w:cs="Times New Roman"/>
          <w:sz w:val="26"/>
          <w:szCs w:val="26"/>
        </w:rPr>
        <w:t>»</w:t>
      </w:r>
    </w:p>
    <w:p w:rsidR="00EE4B95" w:rsidRPr="00EE4B95" w:rsidRDefault="00EE4B95" w:rsidP="006A02CE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EE4B95">
        <w:rPr>
          <w:rFonts w:ascii="Times New Roman" w:hAnsi="Times New Roman" w:cs="Times New Roman"/>
          <w:sz w:val="26"/>
          <w:szCs w:val="26"/>
        </w:rPr>
        <w:t>Кутелева А.</w:t>
      </w:r>
      <w:r>
        <w:rPr>
          <w:rFonts w:ascii="Times New Roman" w:hAnsi="Times New Roman" w:cs="Times New Roman"/>
          <w:sz w:val="26"/>
          <w:szCs w:val="26"/>
        </w:rPr>
        <w:t>В.</w:t>
      </w:r>
      <w:r w:rsidR="00E43D5E">
        <w:rPr>
          <w:rFonts w:ascii="Times New Roman" w:hAnsi="Times New Roman" w:cs="Times New Roman"/>
          <w:sz w:val="26"/>
          <w:szCs w:val="26"/>
        </w:rPr>
        <w:t xml:space="preserve">, </w:t>
      </w:r>
      <w:r w:rsidR="00E43D5E">
        <w:rPr>
          <w:rFonts w:ascii="Times New Roman" w:hAnsi="Times New Roman" w:cs="Times New Roman"/>
          <w:sz w:val="26"/>
          <w:szCs w:val="26"/>
          <w:lang w:val="en-GB"/>
        </w:rPr>
        <w:t>PhD</w:t>
      </w:r>
      <w:r w:rsidR="00E43D5E">
        <w:rPr>
          <w:rFonts w:ascii="Times New Roman" w:hAnsi="Times New Roman" w:cs="Times New Roman"/>
          <w:sz w:val="26"/>
          <w:szCs w:val="26"/>
        </w:rPr>
        <w:t xml:space="preserve">, </w:t>
      </w:r>
      <w:r w:rsidR="005B2C16">
        <w:rPr>
          <w:rFonts w:ascii="Times New Roman" w:hAnsi="Times New Roman" w:cs="Times New Roman"/>
          <w:sz w:val="26"/>
          <w:szCs w:val="26"/>
        </w:rPr>
        <w:t>н.с.</w:t>
      </w:r>
      <w:r w:rsidR="00E43D5E">
        <w:rPr>
          <w:rFonts w:ascii="Times New Roman" w:hAnsi="Times New Roman" w:cs="Times New Roman"/>
          <w:sz w:val="26"/>
          <w:szCs w:val="26"/>
        </w:rPr>
        <w:t xml:space="preserve"> НИУ ВШЭ</w:t>
      </w:r>
      <w:r w:rsidRPr="00EE4B95">
        <w:rPr>
          <w:rFonts w:ascii="Times New Roman" w:hAnsi="Times New Roman" w:cs="Times New Roman"/>
          <w:sz w:val="26"/>
          <w:szCs w:val="26"/>
        </w:rPr>
        <w:t xml:space="preserve"> — (Не)существующий неолиберализм и Свободный порт Владивосток</w:t>
      </w:r>
    </w:p>
    <w:p w:rsidR="00EE4B95" w:rsidRPr="00E72102" w:rsidRDefault="00EE4B95" w:rsidP="006A02CE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E72102">
        <w:rPr>
          <w:rFonts w:ascii="Times New Roman" w:hAnsi="Times New Roman" w:cs="Times New Roman"/>
          <w:sz w:val="26"/>
          <w:szCs w:val="26"/>
        </w:rPr>
        <w:t>Козлов Л.Е.</w:t>
      </w:r>
      <w:r w:rsidR="00E43D5E">
        <w:rPr>
          <w:rFonts w:ascii="Times New Roman" w:hAnsi="Times New Roman" w:cs="Times New Roman"/>
          <w:sz w:val="26"/>
          <w:szCs w:val="26"/>
        </w:rPr>
        <w:t>, к.п.н, доцент ДВФУ</w:t>
      </w:r>
      <w:r w:rsidRPr="00E72102">
        <w:rPr>
          <w:rFonts w:ascii="Times New Roman" w:hAnsi="Times New Roman" w:cs="Times New Roman"/>
          <w:sz w:val="26"/>
          <w:szCs w:val="26"/>
        </w:rPr>
        <w:t xml:space="preserve"> — </w:t>
      </w:r>
      <w:r w:rsidR="00E72102" w:rsidRPr="00E72102">
        <w:rPr>
          <w:rFonts w:ascii="Times New Roman" w:hAnsi="Times New Roman" w:cs="Times New Roman"/>
          <w:sz w:val="26"/>
          <w:szCs w:val="26"/>
        </w:rPr>
        <w:t>ТОРы, СПВ и политический процесс в современной России</w:t>
      </w:r>
    </w:p>
    <w:p w:rsidR="00EE4B95" w:rsidRPr="00EE4B95" w:rsidRDefault="00EE4B95" w:rsidP="006A02CE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EE4B95">
        <w:rPr>
          <w:rFonts w:ascii="Times New Roman" w:hAnsi="Times New Roman" w:cs="Times New Roman"/>
          <w:sz w:val="26"/>
          <w:szCs w:val="26"/>
        </w:rPr>
        <w:t>Зуенко И.</w:t>
      </w:r>
      <w:r>
        <w:rPr>
          <w:rFonts w:ascii="Times New Roman" w:hAnsi="Times New Roman" w:cs="Times New Roman"/>
          <w:sz w:val="26"/>
          <w:szCs w:val="26"/>
        </w:rPr>
        <w:t>Ю.</w:t>
      </w:r>
      <w:r w:rsidR="00E43D5E">
        <w:rPr>
          <w:rFonts w:ascii="Times New Roman" w:hAnsi="Times New Roman" w:cs="Times New Roman"/>
          <w:sz w:val="26"/>
          <w:szCs w:val="26"/>
        </w:rPr>
        <w:t xml:space="preserve">, </w:t>
      </w:r>
      <w:r w:rsidR="005B2C16">
        <w:rPr>
          <w:rFonts w:ascii="Times New Roman" w:hAnsi="Times New Roman" w:cs="Times New Roman"/>
          <w:sz w:val="26"/>
          <w:szCs w:val="26"/>
        </w:rPr>
        <w:t>н.с.</w:t>
      </w:r>
      <w:r w:rsidR="00E43D5E">
        <w:rPr>
          <w:rFonts w:ascii="Times New Roman" w:hAnsi="Times New Roman" w:cs="Times New Roman"/>
          <w:sz w:val="26"/>
          <w:szCs w:val="26"/>
        </w:rPr>
        <w:t xml:space="preserve"> ИИАЭ ДВО РАН, эксперт фонда «Хамовники»</w:t>
      </w:r>
      <w:r w:rsidRPr="00EE4B95">
        <w:rPr>
          <w:rFonts w:ascii="Times New Roman" w:hAnsi="Times New Roman" w:cs="Times New Roman"/>
          <w:sz w:val="26"/>
          <w:szCs w:val="26"/>
        </w:rPr>
        <w:t xml:space="preserve"> — Трансграничные зоны экономического сотрудничества на Дальнем Востоке: п</w:t>
      </w:r>
      <w:r w:rsidR="00A1360A">
        <w:rPr>
          <w:rFonts w:ascii="Times New Roman" w:hAnsi="Times New Roman" w:cs="Times New Roman"/>
          <w:sz w:val="26"/>
          <w:szCs w:val="26"/>
        </w:rPr>
        <w:t>ереосмысление неудачного опыта</w:t>
      </w:r>
    </w:p>
    <w:p w:rsidR="00A1360A" w:rsidRPr="00EE4B95" w:rsidRDefault="00A1360A" w:rsidP="006A02CE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EE4B95">
        <w:rPr>
          <w:rFonts w:ascii="Times New Roman" w:hAnsi="Times New Roman" w:cs="Times New Roman"/>
          <w:sz w:val="26"/>
          <w:szCs w:val="26"/>
        </w:rPr>
        <w:t>Иванов С.</w:t>
      </w:r>
      <w:r>
        <w:rPr>
          <w:rFonts w:ascii="Times New Roman" w:hAnsi="Times New Roman" w:cs="Times New Roman"/>
          <w:sz w:val="26"/>
          <w:szCs w:val="26"/>
        </w:rPr>
        <w:t>А.</w:t>
      </w:r>
      <w:r w:rsidR="00E43D5E">
        <w:rPr>
          <w:rFonts w:ascii="Times New Roman" w:hAnsi="Times New Roman" w:cs="Times New Roman"/>
          <w:sz w:val="26"/>
          <w:szCs w:val="26"/>
        </w:rPr>
        <w:t xml:space="preserve"> к.и.н.,</w:t>
      </w:r>
      <w:r w:rsidR="005B2C16">
        <w:rPr>
          <w:rFonts w:ascii="Times New Roman" w:hAnsi="Times New Roman" w:cs="Times New Roman"/>
          <w:sz w:val="26"/>
          <w:szCs w:val="26"/>
        </w:rPr>
        <w:t xml:space="preserve"> с.н.с. </w:t>
      </w:r>
      <w:r w:rsidR="00E43D5E">
        <w:rPr>
          <w:rFonts w:ascii="Times New Roman" w:hAnsi="Times New Roman" w:cs="Times New Roman"/>
          <w:sz w:val="26"/>
          <w:szCs w:val="26"/>
        </w:rPr>
        <w:t>ИИАЭ ДВО РАН, эксперт фонда «Хамовники»</w:t>
      </w:r>
      <w:r w:rsidR="00E43D5E" w:rsidRPr="00EE4B95">
        <w:rPr>
          <w:rFonts w:ascii="Times New Roman" w:hAnsi="Times New Roman" w:cs="Times New Roman"/>
          <w:sz w:val="26"/>
          <w:szCs w:val="26"/>
        </w:rPr>
        <w:t xml:space="preserve"> </w:t>
      </w:r>
      <w:r w:rsidRPr="00EE4B95">
        <w:rPr>
          <w:rFonts w:ascii="Times New Roman" w:hAnsi="Times New Roman" w:cs="Times New Roman"/>
          <w:sz w:val="26"/>
          <w:szCs w:val="26"/>
        </w:rPr>
        <w:t xml:space="preserve"> — Тер</w:t>
      </w:r>
      <w:r w:rsidR="00F05FD1">
        <w:rPr>
          <w:rFonts w:ascii="Times New Roman" w:hAnsi="Times New Roman" w:cs="Times New Roman"/>
          <w:sz w:val="26"/>
          <w:szCs w:val="26"/>
        </w:rPr>
        <w:t>риториализация проекта развития, или</w:t>
      </w:r>
      <w:r w:rsidRPr="00EE4B95">
        <w:rPr>
          <w:rFonts w:ascii="Times New Roman" w:hAnsi="Times New Roman" w:cs="Times New Roman"/>
          <w:sz w:val="26"/>
          <w:szCs w:val="26"/>
        </w:rPr>
        <w:t xml:space="preserve"> почему </w:t>
      </w:r>
      <w:r w:rsidR="00F05FD1">
        <w:rPr>
          <w:rFonts w:ascii="Times New Roman" w:hAnsi="Times New Roman" w:cs="Times New Roman"/>
          <w:sz w:val="26"/>
          <w:szCs w:val="26"/>
        </w:rPr>
        <w:t xml:space="preserve">история </w:t>
      </w:r>
      <w:r w:rsidRPr="00EE4B95">
        <w:rPr>
          <w:rFonts w:ascii="Times New Roman" w:hAnsi="Times New Roman" w:cs="Times New Roman"/>
          <w:sz w:val="26"/>
          <w:szCs w:val="26"/>
        </w:rPr>
        <w:t xml:space="preserve">СЭЗ «Находка» </w:t>
      </w:r>
      <w:r w:rsidR="0039725A">
        <w:rPr>
          <w:rFonts w:ascii="Times New Roman" w:hAnsi="Times New Roman" w:cs="Times New Roman"/>
          <w:sz w:val="26"/>
          <w:szCs w:val="26"/>
        </w:rPr>
        <w:t>иллюзорна</w:t>
      </w:r>
    </w:p>
    <w:p w:rsidR="00A1360A" w:rsidRDefault="00A1360A" w:rsidP="006A02CE">
      <w:pPr>
        <w:spacing w:after="120"/>
        <w:rPr>
          <w:rFonts w:ascii="Times New Roman" w:hAnsi="Times New Roman" w:cs="Times New Roman"/>
          <w:i/>
          <w:sz w:val="26"/>
          <w:szCs w:val="26"/>
        </w:rPr>
      </w:pPr>
    </w:p>
    <w:p w:rsidR="00D65C63" w:rsidRPr="00D65C63" w:rsidRDefault="00D65C63" w:rsidP="006A02CE">
      <w:pPr>
        <w:spacing w:after="120"/>
        <w:rPr>
          <w:rFonts w:ascii="Times New Roman" w:hAnsi="Times New Roman" w:cs="Times New Roman"/>
          <w:i/>
          <w:sz w:val="26"/>
          <w:szCs w:val="26"/>
        </w:rPr>
      </w:pPr>
      <w:r w:rsidRPr="00D65C63">
        <w:rPr>
          <w:rFonts w:ascii="Times New Roman" w:hAnsi="Times New Roman" w:cs="Times New Roman"/>
          <w:i/>
          <w:sz w:val="26"/>
          <w:szCs w:val="26"/>
        </w:rPr>
        <w:t>1</w:t>
      </w:r>
      <w:r w:rsidR="00A1360A">
        <w:rPr>
          <w:rFonts w:ascii="Times New Roman" w:hAnsi="Times New Roman" w:cs="Times New Roman"/>
          <w:i/>
          <w:sz w:val="26"/>
          <w:szCs w:val="26"/>
        </w:rPr>
        <w:t>6</w:t>
      </w:r>
      <w:r w:rsidRPr="00D65C63">
        <w:rPr>
          <w:rFonts w:ascii="Times New Roman" w:hAnsi="Times New Roman" w:cs="Times New Roman"/>
          <w:i/>
          <w:sz w:val="26"/>
          <w:szCs w:val="26"/>
        </w:rPr>
        <w:t>:</w:t>
      </w:r>
      <w:r w:rsidR="00A1360A">
        <w:rPr>
          <w:rFonts w:ascii="Times New Roman" w:hAnsi="Times New Roman" w:cs="Times New Roman"/>
          <w:i/>
          <w:sz w:val="26"/>
          <w:szCs w:val="26"/>
        </w:rPr>
        <w:t>0</w:t>
      </w:r>
      <w:r w:rsidRPr="00D65C63">
        <w:rPr>
          <w:rFonts w:ascii="Times New Roman" w:hAnsi="Times New Roman" w:cs="Times New Roman"/>
          <w:i/>
          <w:sz w:val="26"/>
          <w:szCs w:val="26"/>
        </w:rPr>
        <w:t xml:space="preserve">0 – </w:t>
      </w:r>
      <w:r w:rsidR="00A1360A">
        <w:rPr>
          <w:rFonts w:ascii="Times New Roman" w:hAnsi="Times New Roman" w:cs="Times New Roman"/>
          <w:i/>
          <w:sz w:val="26"/>
          <w:szCs w:val="26"/>
        </w:rPr>
        <w:t>17:0</w:t>
      </w:r>
      <w:r w:rsidRPr="00D65C63">
        <w:rPr>
          <w:rFonts w:ascii="Times New Roman" w:hAnsi="Times New Roman" w:cs="Times New Roman"/>
          <w:i/>
          <w:sz w:val="26"/>
          <w:szCs w:val="26"/>
        </w:rPr>
        <w:t xml:space="preserve">0 </w:t>
      </w:r>
      <w:r w:rsidRPr="00A1360A">
        <w:rPr>
          <w:rFonts w:ascii="Times New Roman" w:hAnsi="Times New Roman" w:cs="Times New Roman"/>
          <w:sz w:val="26"/>
          <w:szCs w:val="26"/>
        </w:rPr>
        <w:t>– Дискуссия</w:t>
      </w:r>
    </w:p>
    <w:p w:rsidR="00D65C63" w:rsidRDefault="00D65C63" w:rsidP="006A02CE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D65C63" w:rsidRDefault="00D65C63" w:rsidP="006A02CE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проведения: г. Владивосток, ул. Пушкинская, д. 89 (ИИАЭ ДВО РАН, конференц-зал).</w:t>
      </w:r>
    </w:p>
    <w:p w:rsidR="00D65C63" w:rsidRDefault="00D65C63" w:rsidP="006A02CE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Регламент: </w:t>
      </w:r>
      <w:r w:rsidR="00A1360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минут на доклад.</w:t>
      </w:r>
    </w:p>
    <w:p w:rsidR="00D65C63" w:rsidRDefault="00D65C63" w:rsidP="006A02CE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Рабочий язык: русский. </w:t>
      </w:r>
    </w:p>
    <w:p w:rsidR="006A02CE" w:rsidRPr="00007708" w:rsidRDefault="006A02CE" w:rsidP="006A02CE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Контактное лицо: Иванов Сергей Александрович, </w:t>
      </w:r>
      <w:hyperlink r:id="rId4" w:history="1">
        <w:r w:rsidR="00007708" w:rsidRPr="00A41083">
          <w:rPr>
            <w:rStyle w:val="Hyperlink"/>
            <w:rFonts w:ascii="Times New Roman" w:hAnsi="Times New Roman" w:cs="Times New Roman"/>
            <w:sz w:val="26"/>
            <w:szCs w:val="26"/>
            <w:lang w:val="en-GB"/>
          </w:rPr>
          <w:t>isaras</w:t>
        </w:r>
        <w:r w:rsidR="00007708" w:rsidRPr="00007708">
          <w:rPr>
            <w:rStyle w:val="Hyperlink"/>
            <w:rFonts w:ascii="Times New Roman" w:hAnsi="Times New Roman" w:cs="Times New Roman"/>
            <w:sz w:val="26"/>
            <w:szCs w:val="26"/>
          </w:rPr>
          <w:t>9@</w:t>
        </w:r>
        <w:r w:rsidR="00007708" w:rsidRPr="00A41083">
          <w:rPr>
            <w:rStyle w:val="Hyperlink"/>
            <w:rFonts w:ascii="Times New Roman" w:hAnsi="Times New Roman" w:cs="Times New Roman"/>
            <w:sz w:val="26"/>
            <w:szCs w:val="26"/>
            <w:lang w:val="en-GB"/>
          </w:rPr>
          <w:t>outlook</w:t>
        </w:r>
        <w:r w:rsidR="00007708" w:rsidRPr="00007708">
          <w:rPr>
            <w:rStyle w:val="Hyperlink"/>
            <w:rFonts w:ascii="Times New Roman" w:hAnsi="Times New Roman" w:cs="Times New Roman"/>
            <w:sz w:val="26"/>
            <w:szCs w:val="26"/>
          </w:rPr>
          <w:t>.</w:t>
        </w:r>
        <w:r w:rsidR="00007708" w:rsidRPr="00A41083">
          <w:rPr>
            <w:rStyle w:val="Hyperlink"/>
            <w:rFonts w:ascii="Times New Roman" w:hAnsi="Times New Roman" w:cs="Times New Roman"/>
            <w:sz w:val="26"/>
            <w:szCs w:val="26"/>
            <w:lang w:val="en-GB"/>
          </w:rPr>
          <w:t>com</w:t>
        </w:r>
      </w:hyperlink>
      <w:r w:rsidR="00007708" w:rsidRPr="0000770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6A02CE" w:rsidRPr="00007708" w:rsidSect="00D6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F9"/>
    <w:rsid w:val="00007708"/>
    <w:rsid w:val="00134EFD"/>
    <w:rsid w:val="001F1D45"/>
    <w:rsid w:val="00210A6C"/>
    <w:rsid w:val="002E16FA"/>
    <w:rsid w:val="0030079E"/>
    <w:rsid w:val="003258F9"/>
    <w:rsid w:val="00346CBE"/>
    <w:rsid w:val="0039725A"/>
    <w:rsid w:val="00441B59"/>
    <w:rsid w:val="00447083"/>
    <w:rsid w:val="00561620"/>
    <w:rsid w:val="005B2C16"/>
    <w:rsid w:val="006A02CE"/>
    <w:rsid w:val="006A1B56"/>
    <w:rsid w:val="007E51C6"/>
    <w:rsid w:val="007F44A5"/>
    <w:rsid w:val="008A79D8"/>
    <w:rsid w:val="00956F31"/>
    <w:rsid w:val="009F6619"/>
    <w:rsid w:val="00A1360A"/>
    <w:rsid w:val="00A46A8F"/>
    <w:rsid w:val="00AD560C"/>
    <w:rsid w:val="00AF4CC2"/>
    <w:rsid w:val="00B65370"/>
    <w:rsid w:val="00C12E75"/>
    <w:rsid w:val="00C70326"/>
    <w:rsid w:val="00CC438D"/>
    <w:rsid w:val="00D051A9"/>
    <w:rsid w:val="00D6552D"/>
    <w:rsid w:val="00D65C63"/>
    <w:rsid w:val="00E43D5E"/>
    <w:rsid w:val="00E7170E"/>
    <w:rsid w:val="00E72102"/>
    <w:rsid w:val="00E91379"/>
    <w:rsid w:val="00EE4B95"/>
    <w:rsid w:val="00EF6DBB"/>
    <w:rsid w:val="00F05FD1"/>
    <w:rsid w:val="00F146DA"/>
    <w:rsid w:val="00F760B1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DFFE"/>
  <w15:docId w15:val="{7492708B-C533-438C-BA16-2939A300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7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6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42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4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ras9@outl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Serj Ivanov</cp:lastModifiedBy>
  <cp:revision>6</cp:revision>
  <dcterms:created xsi:type="dcterms:W3CDTF">2021-05-23T11:26:00Z</dcterms:created>
  <dcterms:modified xsi:type="dcterms:W3CDTF">2021-05-23T23:43:00Z</dcterms:modified>
</cp:coreProperties>
</file>