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6" w:rsidRDefault="002031E5" w:rsidP="006F5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-524510</wp:posOffset>
            </wp:positionV>
            <wp:extent cx="1162050" cy="8477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546" w:rsidRPr="005E754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-624840</wp:posOffset>
            </wp:positionV>
            <wp:extent cx="1095375" cy="971550"/>
            <wp:effectExtent l="19050" t="0" r="9525" b="0"/>
            <wp:wrapSquare wrapText="bothSides"/>
            <wp:docPr id="2" name="Рисунок 1809338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7546" w:rsidRDefault="005E7546" w:rsidP="006F5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546" w:rsidRDefault="005E7546" w:rsidP="006F5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546" w:rsidRDefault="005E7546" w:rsidP="006F5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A1C" w:rsidRPr="00820271" w:rsidRDefault="006F5A1C" w:rsidP="006F5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271">
        <w:rPr>
          <w:rFonts w:ascii="Times New Roman" w:hAnsi="Times New Roman" w:cs="Times New Roman"/>
          <w:b/>
          <w:sz w:val="26"/>
          <w:szCs w:val="26"/>
        </w:rPr>
        <w:t>АССАМБЛЕЯ НАРОДОВ ПРИМОРСКОГО КРАЯ</w:t>
      </w:r>
    </w:p>
    <w:p w:rsidR="006F5A1C" w:rsidRPr="00820271" w:rsidRDefault="006F5A1C" w:rsidP="006F5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271">
        <w:rPr>
          <w:rFonts w:ascii="Times New Roman" w:hAnsi="Times New Roman" w:cs="Times New Roman"/>
          <w:b/>
          <w:sz w:val="26"/>
          <w:szCs w:val="26"/>
        </w:rPr>
        <w:t>ДЕПАРТАМЕНТ ВНУТРЕННЕЙ ПОЛИТИКИ ПРИМОРСКОГО КРАЯ</w:t>
      </w:r>
    </w:p>
    <w:p w:rsidR="006F5A1C" w:rsidRPr="00820271" w:rsidRDefault="006F5A1C" w:rsidP="006F5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271">
        <w:rPr>
          <w:rFonts w:ascii="Times New Roman" w:hAnsi="Times New Roman" w:cs="Times New Roman"/>
          <w:b/>
          <w:sz w:val="26"/>
          <w:szCs w:val="26"/>
        </w:rPr>
        <w:t xml:space="preserve">ИНСТИТУТ ИСТОРИИ, АРХЕОЛОГИИ И ЭТНОГРАФИИ НАРОДОВ ДАЛЬНЕГО ВОСТОКА </w:t>
      </w:r>
    </w:p>
    <w:p w:rsidR="006F5A1C" w:rsidRPr="00820271" w:rsidRDefault="006F5A1C" w:rsidP="006F5A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271">
        <w:rPr>
          <w:rFonts w:ascii="Times New Roman" w:hAnsi="Times New Roman" w:cs="Times New Roman"/>
          <w:b/>
          <w:sz w:val="26"/>
          <w:szCs w:val="26"/>
          <w:u w:val="single"/>
        </w:rPr>
        <w:t>Х КОНГРЕСС НАРОДОВ ПРИМОРСКОГО КРАЯ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7"/>
        <w:gridCol w:w="4804"/>
      </w:tblGrid>
      <w:tr w:rsidR="00164353" w:rsidRPr="00173757" w:rsidTr="00D91E57">
        <w:tc>
          <w:tcPr>
            <w:tcW w:w="4767" w:type="dxa"/>
          </w:tcPr>
          <w:p w:rsidR="00164353" w:rsidRPr="00173757" w:rsidRDefault="00164353" w:rsidP="00F56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57">
              <w:rPr>
                <w:rFonts w:ascii="Times New Roman" w:hAnsi="Times New Roman" w:cs="Times New Roman"/>
                <w:sz w:val="28"/>
                <w:szCs w:val="28"/>
              </w:rPr>
              <w:t>Дата проведения:</w:t>
            </w:r>
          </w:p>
          <w:p w:rsidR="00164353" w:rsidRPr="00173757" w:rsidRDefault="00164353" w:rsidP="00F56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июня 2024</w:t>
            </w:r>
          </w:p>
        </w:tc>
        <w:tc>
          <w:tcPr>
            <w:tcW w:w="4804" w:type="dxa"/>
          </w:tcPr>
          <w:p w:rsidR="00164353" w:rsidRPr="00173757" w:rsidRDefault="00164353" w:rsidP="00F569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757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  <w:p w:rsidR="00164353" w:rsidRPr="00173757" w:rsidRDefault="00164353" w:rsidP="00F569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7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Владивосток, </w:t>
            </w:r>
          </w:p>
          <w:p w:rsidR="00164353" w:rsidRDefault="00D91E57" w:rsidP="00F569F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о. Русский,</w:t>
            </w:r>
          </w:p>
          <w:p w:rsidR="00D91E57" w:rsidRDefault="00D91E57" w:rsidP="00F569F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Университетский, 25, корп. 7</w:t>
            </w:r>
          </w:p>
          <w:p w:rsidR="00D91E57" w:rsidRDefault="00D91E57" w:rsidP="00F569F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Филиал федерального государственного бюджетного образовательного учреждения высшего образования «Центральная музыкальная школа – Академия исполнительского искусства» «Приморский» </w:t>
            </w:r>
          </w:p>
          <w:p w:rsidR="00D91E57" w:rsidRDefault="00D91E57" w:rsidP="00F569F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D91E57" w:rsidRPr="00173757" w:rsidRDefault="00D91E57" w:rsidP="00F569F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D91E57" w:rsidRPr="005E7546" w:rsidRDefault="00D91E57" w:rsidP="00D9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D91E57" w:rsidRPr="00820271" w:rsidRDefault="00D91E57" w:rsidP="00D9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71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межрегиональной  научно-практической конференции</w:t>
      </w:r>
    </w:p>
    <w:p w:rsidR="00D91E57" w:rsidRPr="00820271" w:rsidRDefault="00D91E57" w:rsidP="00D9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E57" w:rsidRPr="00820271" w:rsidRDefault="00D91E57" w:rsidP="00D91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КУЛЬТУРНОГО НАСЛЕДИЯ НАРОДОВ РОССИИ:</w:t>
      </w:r>
    </w:p>
    <w:p w:rsidR="00164353" w:rsidRPr="00173757" w:rsidRDefault="00D91E57" w:rsidP="00164353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20271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опыт и перспективы в региональном измерении</w:t>
      </w:r>
    </w:p>
    <w:p w:rsidR="00164353" w:rsidRPr="00D6334D" w:rsidRDefault="00D91E57" w:rsidP="00D6334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334D">
        <w:rPr>
          <w:rFonts w:ascii="Times New Roman" w:hAnsi="Times New Roman" w:cs="Times New Roman"/>
          <w:b/>
          <w:sz w:val="26"/>
          <w:szCs w:val="26"/>
        </w:rPr>
        <w:t>27июня 2024</w:t>
      </w:r>
    </w:p>
    <w:p w:rsidR="00164353" w:rsidRPr="003859EF" w:rsidRDefault="00164353" w:rsidP="00D63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EF">
        <w:rPr>
          <w:rFonts w:ascii="Times New Roman" w:hAnsi="Times New Roman" w:cs="Times New Roman"/>
          <w:sz w:val="24"/>
          <w:szCs w:val="24"/>
        </w:rPr>
        <w:t>9.00-10.0</w:t>
      </w:r>
      <w:r>
        <w:rPr>
          <w:rFonts w:ascii="Times New Roman" w:hAnsi="Times New Roman" w:cs="Times New Roman"/>
          <w:sz w:val="24"/>
          <w:szCs w:val="24"/>
        </w:rPr>
        <w:t>0 – Р</w:t>
      </w:r>
      <w:r w:rsidRPr="003859EF">
        <w:rPr>
          <w:rFonts w:ascii="Times New Roman" w:hAnsi="Times New Roman" w:cs="Times New Roman"/>
          <w:sz w:val="24"/>
          <w:szCs w:val="24"/>
        </w:rPr>
        <w:t>егистрация участников, приветственный кофе</w:t>
      </w:r>
    </w:p>
    <w:p w:rsidR="00164353" w:rsidRPr="003859EF" w:rsidRDefault="00D91E57" w:rsidP="00D633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10.00 -11.00</w:t>
      </w:r>
      <w:r w:rsidR="00164353" w:rsidRPr="003859E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О</w:t>
      </w:r>
      <w:r w:rsidR="00164353" w:rsidRPr="003859EF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ткрытие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Х</w:t>
      </w:r>
      <w:r w:rsidR="00164353" w:rsidRPr="003859EF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Конгресса народов Приморского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(концертный зал)</w:t>
      </w:r>
      <w:r w:rsidR="00164353">
        <w:rPr>
          <w:rFonts w:ascii="Times New Roman" w:eastAsia="Calibri" w:hAnsi="Times New Roman" w:cs="Times New Roman"/>
          <w:bCs/>
          <w:kern w:val="2"/>
          <w:sz w:val="24"/>
          <w:szCs w:val="24"/>
        </w:rPr>
        <w:tab/>
      </w:r>
      <w:r w:rsidR="00164353">
        <w:rPr>
          <w:rFonts w:ascii="Times New Roman" w:eastAsia="Calibri" w:hAnsi="Times New Roman" w:cs="Times New Roman"/>
          <w:bCs/>
          <w:kern w:val="2"/>
          <w:sz w:val="24"/>
          <w:szCs w:val="24"/>
        </w:rPr>
        <w:tab/>
      </w:r>
    </w:p>
    <w:p w:rsidR="00164353" w:rsidRDefault="00D91E57" w:rsidP="00D633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11.00 -13.00 – Первая </w:t>
      </w:r>
      <w:r w:rsidR="00164353" w:rsidRPr="003859EF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r>
        <w:rPr>
          <w:rFonts w:ascii="Times New Roman" w:hAnsi="Times New Roman" w:cs="Times New Roman"/>
          <w:b/>
          <w:sz w:val="24"/>
          <w:szCs w:val="24"/>
        </w:rPr>
        <w:t xml:space="preserve">2-й </w:t>
      </w:r>
      <w:r w:rsidR="00164353" w:rsidRPr="003859EF">
        <w:rPr>
          <w:rFonts w:ascii="Times New Roman" w:hAnsi="Times New Roman" w:cs="Times New Roman"/>
          <w:b/>
          <w:sz w:val="24"/>
          <w:szCs w:val="24"/>
        </w:rPr>
        <w:t>межрегиональной научно-практической</w:t>
      </w:r>
      <w:r w:rsidR="00D6334D">
        <w:rPr>
          <w:rFonts w:ascii="Times New Roman" w:hAnsi="Times New Roman" w:cs="Times New Roman"/>
          <w:b/>
          <w:sz w:val="24"/>
          <w:szCs w:val="24"/>
        </w:rPr>
        <w:tab/>
      </w:r>
      <w:r w:rsidR="00D6334D">
        <w:rPr>
          <w:rFonts w:ascii="Times New Roman" w:hAnsi="Times New Roman" w:cs="Times New Roman"/>
          <w:b/>
          <w:sz w:val="24"/>
          <w:szCs w:val="24"/>
        </w:rPr>
        <w:tab/>
      </w:r>
      <w:r w:rsidR="00D6334D">
        <w:rPr>
          <w:rFonts w:ascii="Times New Roman" w:hAnsi="Times New Roman" w:cs="Times New Roman"/>
          <w:b/>
          <w:sz w:val="24"/>
          <w:szCs w:val="24"/>
        </w:rPr>
        <w:tab/>
      </w:r>
      <w:r w:rsidR="00D6334D">
        <w:rPr>
          <w:rFonts w:ascii="Times New Roman" w:hAnsi="Times New Roman" w:cs="Times New Roman"/>
          <w:b/>
          <w:sz w:val="24"/>
          <w:szCs w:val="24"/>
        </w:rPr>
        <w:tab/>
        <w:t>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«Сохранение культурного наследия народов России: опыт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334D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перспективы в региональном измерении» (концертный зал)</w:t>
      </w:r>
    </w:p>
    <w:p w:rsidR="00164353" w:rsidRPr="003859EF" w:rsidRDefault="00D91E57" w:rsidP="00D63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</w:t>
      </w:r>
      <w:r w:rsidR="00164353" w:rsidRPr="003859EF">
        <w:rPr>
          <w:rFonts w:ascii="Times New Roman" w:hAnsi="Times New Roman" w:cs="Times New Roman"/>
          <w:sz w:val="24"/>
          <w:szCs w:val="24"/>
        </w:rPr>
        <w:t xml:space="preserve">0 -14.00 – </w:t>
      </w:r>
      <w:r>
        <w:rPr>
          <w:rFonts w:ascii="Times New Roman" w:hAnsi="Times New Roman" w:cs="Times New Roman"/>
          <w:sz w:val="24"/>
          <w:szCs w:val="24"/>
        </w:rPr>
        <w:t>Фуршет, п</w:t>
      </w:r>
      <w:r w:rsidR="00164353" w:rsidRPr="003859EF">
        <w:rPr>
          <w:rFonts w:ascii="Times New Roman" w:hAnsi="Times New Roman" w:cs="Times New Roman"/>
          <w:sz w:val="24"/>
          <w:szCs w:val="24"/>
        </w:rPr>
        <w:t>ерерыв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34D" w:rsidRDefault="00164353" w:rsidP="00D633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59EF">
        <w:rPr>
          <w:rFonts w:ascii="Times New Roman" w:hAnsi="Times New Roman" w:cs="Times New Roman"/>
          <w:b/>
          <w:bCs/>
          <w:sz w:val="24"/>
          <w:szCs w:val="24"/>
        </w:rPr>
        <w:t xml:space="preserve">14.00-15.30 – </w:t>
      </w:r>
      <w:r w:rsidR="004D69C0">
        <w:rPr>
          <w:rFonts w:ascii="Times New Roman" w:hAnsi="Times New Roman" w:cs="Times New Roman"/>
          <w:b/>
          <w:sz w:val="24"/>
          <w:szCs w:val="24"/>
        </w:rPr>
        <w:t xml:space="preserve">Вторая </w:t>
      </w:r>
      <w:r w:rsidR="004D69C0" w:rsidRPr="003859EF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r w:rsidR="004D69C0">
        <w:rPr>
          <w:rFonts w:ascii="Times New Roman" w:hAnsi="Times New Roman" w:cs="Times New Roman"/>
          <w:b/>
          <w:sz w:val="24"/>
          <w:szCs w:val="24"/>
        </w:rPr>
        <w:t>2</w:t>
      </w:r>
      <w:r w:rsidR="00D6334D">
        <w:rPr>
          <w:rFonts w:ascii="Times New Roman" w:hAnsi="Times New Roman" w:cs="Times New Roman"/>
          <w:b/>
          <w:sz w:val="24"/>
          <w:szCs w:val="24"/>
        </w:rPr>
        <w:t xml:space="preserve">-й </w:t>
      </w:r>
      <w:r w:rsidR="00D6334D" w:rsidRPr="003859EF">
        <w:rPr>
          <w:rFonts w:ascii="Times New Roman" w:hAnsi="Times New Roman" w:cs="Times New Roman"/>
          <w:b/>
          <w:sz w:val="24"/>
          <w:szCs w:val="24"/>
        </w:rPr>
        <w:t>межрегиональной научно-практической</w:t>
      </w:r>
      <w:r w:rsidR="00D6334D">
        <w:rPr>
          <w:rFonts w:ascii="Times New Roman" w:hAnsi="Times New Roman" w:cs="Times New Roman"/>
          <w:b/>
          <w:sz w:val="24"/>
          <w:szCs w:val="24"/>
        </w:rPr>
        <w:tab/>
      </w:r>
      <w:r w:rsidR="00D6334D">
        <w:rPr>
          <w:rFonts w:ascii="Times New Roman" w:hAnsi="Times New Roman" w:cs="Times New Roman"/>
          <w:b/>
          <w:sz w:val="24"/>
          <w:szCs w:val="24"/>
        </w:rPr>
        <w:tab/>
      </w:r>
      <w:r w:rsidR="00D6334D">
        <w:rPr>
          <w:rFonts w:ascii="Times New Roman" w:hAnsi="Times New Roman" w:cs="Times New Roman"/>
          <w:b/>
          <w:sz w:val="24"/>
          <w:szCs w:val="24"/>
        </w:rPr>
        <w:tab/>
      </w:r>
      <w:r w:rsidR="00D6334D">
        <w:rPr>
          <w:rFonts w:ascii="Times New Roman" w:hAnsi="Times New Roman" w:cs="Times New Roman"/>
          <w:b/>
          <w:sz w:val="24"/>
          <w:szCs w:val="24"/>
        </w:rPr>
        <w:tab/>
        <w:t xml:space="preserve">конференции «Сохранение культурного наследия народов России: опыт </w:t>
      </w:r>
      <w:r w:rsidR="00D6334D">
        <w:rPr>
          <w:rFonts w:ascii="Times New Roman" w:hAnsi="Times New Roman" w:cs="Times New Roman"/>
          <w:b/>
          <w:sz w:val="24"/>
          <w:szCs w:val="24"/>
        </w:rPr>
        <w:tab/>
      </w:r>
      <w:r w:rsidR="00D6334D">
        <w:rPr>
          <w:rFonts w:ascii="Times New Roman" w:hAnsi="Times New Roman" w:cs="Times New Roman"/>
          <w:b/>
          <w:sz w:val="24"/>
          <w:szCs w:val="24"/>
        </w:rPr>
        <w:tab/>
        <w:t>и перспективы в региональном измерении» (</w:t>
      </w:r>
      <w:proofErr w:type="spellStart"/>
      <w:proofErr w:type="gramStart"/>
      <w:r w:rsidR="00D6334D">
        <w:rPr>
          <w:rFonts w:ascii="Times New Roman" w:hAnsi="Times New Roman" w:cs="Times New Roman"/>
          <w:b/>
          <w:sz w:val="24"/>
          <w:szCs w:val="24"/>
        </w:rPr>
        <w:t>конференц</w:t>
      </w:r>
      <w:proofErr w:type="spellEnd"/>
      <w:r w:rsidR="00D6334D">
        <w:rPr>
          <w:rFonts w:ascii="Times New Roman" w:hAnsi="Times New Roman" w:cs="Times New Roman"/>
          <w:b/>
          <w:sz w:val="24"/>
          <w:szCs w:val="24"/>
        </w:rPr>
        <w:t xml:space="preserve"> зал</w:t>
      </w:r>
      <w:proofErr w:type="gramEnd"/>
      <w:r w:rsidR="00D6334D">
        <w:rPr>
          <w:rFonts w:ascii="Times New Roman" w:hAnsi="Times New Roman" w:cs="Times New Roman"/>
          <w:b/>
          <w:sz w:val="24"/>
          <w:szCs w:val="24"/>
        </w:rPr>
        <w:t>)</w:t>
      </w:r>
    </w:p>
    <w:p w:rsidR="00164353" w:rsidRPr="003859EF" w:rsidRDefault="00164353" w:rsidP="00D63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9EF">
        <w:rPr>
          <w:rFonts w:ascii="Times New Roman" w:hAnsi="Times New Roman" w:cs="Times New Roman"/>
          <w:sz w:val="24"/>
          <w:szCs w:val="24"/>
        </w:rPr>
        <w:t>15.30-16.00 – Кофе-брейк</w:t>
      </w:r>
    </w:p>
    <w:p w:rsidR="00164353" w:rsidRDefault="004D69C0" w:rsidP="00D63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16.00-17</w:t>
      </w:r>
      <w:r w:rsidR="00164353" w:rsidRPr="003859EF">
        <w:rPr>
          <w:rFonts w:ascii="Times New Roman" w:hAnsi="Times New Roman" w:cs="Times New Roman"/>
          <w:sz w:val="24"/>
          <w:szCs w:val="24"/>
        </w:rPr>
        <w:t xml:space="preserve">.30 –  </w:t>
      </w:r>
      <w:r>
        <w:rPr>
          <w:rFonts w:ascii="Times New Roman" w:hAnsi="Times New Roman" w:cs="Times New Roman"/>
          <w:sz w:val="24"/>
          <w:szCs w:val="24"/>
        </w:rPr>
        <w:t>Концерт (концертный зал)</w:t>
      </w:r>
    </w:p>
    <w:p w:rsidR="00164353" w:rsidRDefault="004D69C0" w:rsidP="00D63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17.30-18.0</w:t>
      </w:r>
      <w:r w:rsidR="00164353" w:rsidRPr="003859EF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="00164353" w:rsidRPr="003859EF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Хоровод дружбы (на улице). Закрытие конгресса.</w:t>
      </w:r>
    </w:p>
    <w:p w:rsidR="00D6334D" w:rsidRDefault="00D6334D" w:rsidP="00D63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6E" w:rsidRDefault="004D69C0" w:rsidP="00D63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34D">
        <w:rPr>
          <w:rFonts w:ascii="Times New Roman" w:hAnsi="Times New Roman" w:cs="Times New Roman"/>
          <w:b/>
          <w:sz w:val="24"/>
          <w:szCs w:val="24"/>
        </w:rPr>
        <w:t>28 июня 2024</w:t>
      </w:r>
    </w:p>
    <w:p w:rsidR="00D6334D" w:rsidRDefault="00097F6E" w:rsidP="00D63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10.30-14.00 </w:t>
      </w:r>
      <w:r w:rsidRPr="003859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3A4429" w:rsidRPr="00D6334D">
        <w:rPr>
          <w:rFonts w:ascii="Times New Roman" w:hAnsi="Times New Roman" w:cs="Times New Roman"/>
          <w:b/>
          <w:sz w:val="24"/>
          <w:szCs w:val="24"/>
        </w:rPr>
        <w:t>Третья сессия</w:t>
      </w:r>
      <w:r w:rsidR="00D6334D">
        <w:rPr>
          <w:rFonts w:ascii="Times New Roman" w:hAnsi="Times New Roman" w:cs="Times New Roman"/>
          <w:b/>
          <w:sz w:val="24"/>
          <w:szCs w:val="24"/>
        </w:rPr>
        <w:t xml:space="preserve">2-й </w:t>
      </w:r>
      <w:proofErr w:type="gramStart"/>
      <w:r w:rsidR="00D6334D" w:rsidRPr="003859EF">
        <w:rPr>
          <w:rFonts w:ascii="Times New Roman" w:hAnsi="Times New Roman" w:cs="Times New Roman"/>
          <w:b/>
          <w:sz w:val="24"/>
          <w:szCs w:val="24"/>
        </w:rPr>
        <w:t>межрегиональной</w:t>
      </w:r>
      <w:proofErr w:type="gramEnd"/>
      <w:r w:rsidR="00D6334D" w:rsidRPr="003859EF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</w:t>
      </w:r>
      <w:r w:rsidR="00D6334D">
        <w:rPr>
          <w:rFonts w:ascii="Times New Roman" w:hAnsi="Times New Roman" w:cs="Times New Roman"/>
          <w:b/>
          <w:sz w:val="24"/>
          <w:szCs w:val="24"/>
        </w:rPr>
        <w:tab/>
      </w:r>
    </w:p>
    <w:p w:rsidR="00097F6E" w:rsidRDefault="00D6334D" w:rsidP="00D63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7F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конференции «Сохранение культурного наследия народов России: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7F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опыт и перспективы в региональном измерении». Закрытие </w:t>
      </w:r>
      <w:r w:rsidR="00097F6E">
        <w:rPr>
          <w:rFonts w:ascii="Times New Roman" w:hAnsi="Times New Roman" w:cs="Times New Roman"/>
          <w:b/>
          <w:sz w:val="24"/>
          <w:szCs w:val="24"/>
        </w:rPr>
        <w:tab/>
      </w:r>
      <w:r w:rsidR="00097F6E">
        <w:rPr>
          <w:rFonts w:ascii="Times New Roman" w:hAnsi="Times New Roman" w:cs="Times New Roman"/>
          <w:b/>
          <w:sz w:val="24"/>
          <w:szCs w:val="24"/>
        </w:rPr>
        <w:tab/>
      </w:r>
      <w:r w:rsidR="00097F6E">
        <w:rPr>
          <w:rFonts w:ascii="Times New Roman" w:hAnsi="Times New Roman" w:cs="Times New Roman"/>
          <w:b/>
          <w:sz w:val="24"/>
          <w:szCs w:val="24"/>
        </w:rPr>
        <w:tab/>
      </w:r>
      <w:r w:rsidR="00097F6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конференции.</w:t>
      </w:r>
      <w:r w:rsidR="00CC1B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ИИАЭ ДВО РАН, Владивосток</w:t>
      </w:r>
      <w:r w:rsidRPr="00D633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6334D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Pr="00D6334D">
        <w:rPr>
          <w:rFonts w:ascii="Times New Roman" w:hAnsi="Times New Roman" w:cs="Times New Roman"/>
          <w:sz w:val="24"/>
          <w:szCs w:val="24"/>
        </w:rPr>
        <w:t>, 89.</w:t>
      </w:r>
    </w:p>
    <w:p w:rsidR="00D6334D" w:rsidRPr="00D6334D" w:rsidRDefault="00CC1BA8" w:rsidP="00D633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6334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D6334D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="00D6334D">
        <w:rPr>
          <w:rFonts w:ascii="Times New Roman" w:hAnsi="Times New Roman" w:cs="Times New Roman"/>
          <w:sz w:val="24"/>
          <w:szCs w:val="24"/>
        </w:rPr>
        <w:t xml:space="preserve"> зал</w:t>
      </w:r>
      <w:proofErr w:type="gramEnd"/>
      <w:r w:rsidR="00D6334D">
        <w:rPr>
          <w:rFonts w:ascii="Times New Roman" w:hAnsi="Times New Roman" w:cs="Times New Roman"/>
          <w:sz w:val="24"/>
          <w:szCs w:val="24"/>
        </w:rPr>
        <w:t>)</w:t>
      </w:r>
    </w:p>
    <w:p w:rsidR="004D69C0" w:rsidRPr="00D6334D" w:rsidRDefault="004D69C0" w:rsidP="00D63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5A1C" w:rsidRPr="00820271" w:rsidRDefault="006F5A1C" w:rsidP="006F5A1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A1C" w:rsidRPr="00820271" w:rsidRDefault="006F5A1C" w:rsidP="006F5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BEB">
        <w:rPr>
          <w:rFonts w:ascii="Times New Roman" w:hAnsi="Times New Roman" w:cs="Times New Roman"/>
          <w:b/>
          <w:sz w:val="26"/>
          <w:szCs w:val="26"/>
        </w:rPr>
        <w:t>Ведущи</w:t>
      </w:r>
      <w:r w:rsidR="00353035" w:rsidRPr="00D64BEB">
        <w:rPr>
          <w:rFonts w:ascii="Times New Roman" w:hAnsi="Times New Roman" w:cs="Times New Roman"/>
          <w:b/>
          <w:sz w:val="26"/>
          <w:szCs w:val="26"/>
        </w:rPr>
        <w:t>е</w:t>
      </w:r>
      <w:r w:rsidRPr="00D64BEB">
        <w:rPr>
          <w:rFonts w:ascii="Times New Roman" w:hAnsi="Times New Roman" w:cs="Times New Roman"/>
          <w:b/>
          <w:sz w:val="26"/>
          <w:szCs w:val="26"/>
        </w:rPr>
        <w:t>:</w:t>
      </w:r>
    </w:p>
    <w:p w:rsidR="006F5A1C" w:rsidRPr="00820271" w:rsidRDefault="006F5A1C" w:rsidP="006F5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027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Алексеева Галина Васильевна</w:t>
      </w:r>
      <w:r w:rsidRPr="00820271">
        <w:rPr>
          <w:rFonts w:ascii="Times New Roman" w:eastAsia="Times New Roman" w:hAnsi="Times New Roman" w:cs="Times New Roman"/>
          <w:iCs/>
          <w:sz w:val="26"/>
          <w:szCs w:val="26"/>
        </w:rPr>
        <w:t>, п</w:t>
      </w:r>
      <w:r w:rsidRPr="008202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редседатель Ассамблеи народов Приморского края, доктор искусствоведения, профессор. </w:t>
      </w:r>
    </w:p>
    <w:p w:rsidR="006F5A1C" w:rsidRPr="00820271" w:rsidRDefault="006F5A1C" w:rsidP="006F5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2027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Ермак Галина Геннадьевна, </w:t>
      </w:r>
      <w:r w:rsidRPr="00820271">
        <w:rPr>
          <w:rFonts w:ascii="Times New Roman" w:hAnsi="Times New Roman" w:cs="Times New Roman"/>
          <w:sz w:val="26"/>
          <w:szCs w:val="26"/>
          <w:shd w:val="clear" w:color="auto" w:fill="FFFFFF"/>
        </w:rPr>
        <w:t>заместитель</w:t>
      </w:r>
      <w:r w:rsidRPr="00820271">
        <w:rPr>
          <w:rFonts w:ascii="Times New Roman" w:eastAsia="Times New Roman" w:hAnsi="Times New Roman" w:cs="Times New Roman"/>
          <w:iCs/>
          <w:sz w:val="26"/>
          <w:szCs w:val="26"/>
        </w:rPr>
        <w:t>п</w:t>
      </w:r>
      <w:r w:rsidRPr="00820271">
        <w:rPr>
          <w:rFonts w:ascii="Times New Roman" w:hAnsi="Times New Roman" w:cs="Times New Roman"/>
          <w:sz w:val="26"/>
          <w:szCs w:val="26"/>
          <w:shd w:val="clear" w:color="auto" w:fill="FFFFFF"/>
        </w:rPr>
        <w:t>редседателя Ассамблеи народов Приморского края, заведующая отделом этнографии, этнологии и антропологии ИИАЭ ДВО РАН</w:t>
      </w:r>
    </w:p>
    <w:p w:rsidR="006F5A1C" w:rsidRPr="00820271" w:rsidRDefault="006F5A1C" w:rsidP="006F5A1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F5A1C" w:rsidRPr="00D64BEB" w:rsidRDefault="00D64BEB" w:rsidP="006F5A1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64BE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11.00-13.00</w:t>
      </w:r>
    </w:p>
    <w:p w:rsidR="00D64BEB" w:rsidRDefault="00D64BEB" w:rsidP="006F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A1C" w:rsidRDefault="006F5A1C" w:rsidP="006F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Приветствия-выступления:</w:t>
      </w:r>
    </w:p>
    <w:p w:rsidR="00964EF0" w:rsidRDefault="00964EF0" w:rsidP="006F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EF0" w:rsidRPr="00964EF0" w:rsidRDefault="00964EF0" w:rsidP="006F5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6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Максимчук Ольга Анатольевна, </w:t>
      </w:r>
      <w:r w:rsidRPr="00964E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заместитель министра  культуры и архивного дела Приморского края.</w:t>
      </w:r>
    </w:p>
    <w:p w:rsidR="006F5A1C" w:rsidRPr="00820271" w:rsidRDefault="006F5A1C" w:rsidP="006F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A1C" w:rsidRDefault="006F5A1C" w:rsidP="006F5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8202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Крадин</w:t>
      </w:r>
      <w:proofErr w:type="spellEnd"/>
      <w:r w:rsidRPr="008202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Николай </w:t>
      </w:r>
      <w:proofErr w:type="spellStart"/>
      <w:r w:rsidRPr="008202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Николаевич,</w:t>
      </w:r>
      <w:r w:rsidRPr="00820271">
        <w:rPr>
          <w:rFonts w:ascii="Times New Roman" w:hAnsi="Times New Roman" w:cs="Times New Roman"/>
          <w:sz w:val="26"/>
          <w:szCs w:val="26"/>
          <w:shd w:val="clear" w:color="auto" w:fill="FFFFFF"/>
        </w:rPr>
        <w:t>директор</w:t>
      </w:r>
      <w:proofErr w:type="spellEnd"/>
      <w:r w:rsidRPr="008202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Института истории, археологии и этнографии народов Дальнего Востока ДВО РАН, академик РАН, доктор исторических наук, профессор.</w:t>
      </w:r>
    </w:p>
    <w:p w:rsidR="00515FFC" w:rsidRDefault="00515FFC" w:rsidP="00515F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515FFC" w:rsidRDefault="00515FFC" w:rsidP="00515F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5F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Алексеева Галина Васильевна,</w:t>
      </w:r>
      <w:r w:rsidRPr="00746203">
        <w:rPr>
          <w:rFonts w:ascii="Times New Roman" w:eastAsia="Times New Roman" w:hAnsi="Times New Roman" w:cs="Times New Roman"/>
          <w:iCs/>
          <w:sz w:val="26"/>
          <w:szCs w:val="26"/>
        </w:rPr>
        <w:t>п</w:t>
      </w:r>
      <w:r w:rsidRPr="007462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редседатель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Ассамблеи народов Приморского </w:t>
      </w:r>
      <w:r w:rsidRPr="00746203">
        <w:rPr>
          <w:rFonts w:ascii="Times New Roman" w:hAnsi="Times New Roman" w:cs="Times New Roman"/>
          <w:sz w:val="26"/>
          <w:szCs w:val="26"/>
          <w:shd w:val="clear" w:color="auto" w:fill="FFFFFF"/>
        </w:rPr>
        <w:t>края, доктор искусствоведения, профессор.</w:t>
      </w:r>
    </w:p>
    <w:p w:rsidR="00515FFC" w:rsidRDefault="00515FFC" w:rsidP="00515F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15FFC" w:rsidRPr="00746203" w:rsidRDefault="00515FFC" w:rsidP="00515F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FF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Ивченко Ольга Сергеевна,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директор КГАУ «Приморский НИЦ социологии и гражданских инициатив».</w:t>
      </w:r>
    </w:p>
    <w:p w:rsidR="00515FFC" w:rsidRPr="00820271" w:rsidRDefault="00515FFC" w:rsidP="006F5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F5A1C" w:rsidRPr="00820271" w:rsidRDefault="006F5A1C" w:rsidP="006F5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DE2" w:rsidRPr="002D65AF" w:rsidRDefault="00097F6E" w:rsidP="006F5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5AF">
        <w:rPr>
          <w:rFonts w:ascii="Times New Roman" w:hAnsi="Times New Roman" w:cs="Times New Roman"/>
          <w:b/>
          <w:sz w:val="26"/>
          <w:szCs w:val="26"/>
        </w:rPr>
        <w:t>11.00 -13.00</w:t>
      </w:r>
    </w:p>
    <w:p w:rsidR="00746203" w:rsidRPr="002D65AF" w:rsidRDefault="006F5A1C" w:rsidP="007462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5AF">
        <w:rPr>
          <w:rFonts w:ascii="Times New Roman" w:hAnsi="Times New Roman" w:cs="Times New Roman"/>
          <w:b/>
          <w:sz w:val="26"/>
          <w:szCs w:val="26"/>
        </w:rPr>
        <w:t>Первая сессия</w:t>
      </w:r>
    </w:p>
    <w:p w:rsidR="00746203" w:rsidRPr="002D65AF" w:rsidRDefault="00746203" w:rsidP="00746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71" w:rsidRPr="002D65AF" w:rsidRDefault="006F5A1C" w:rsidP="00746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5A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Алексеева Галина Васильевна</w:t>
      </w:r>
      <w:r w:rsidRPr="002D65AF">
        <w:rPr>
          <w:rFonts w:ascii="Times New Roman" w:eastAsia="Times New Roman" w:hAnsi="Times New Roman" w:cs="Times New Roman"/>
          <w:iCs/>
          <w:sz w:val="26"/>
          <w:szCs w:val="26"/>
        </w:rPr>
        <w:t>, п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редседатель </w:t>
      </w:r>
      <w:r w:rsidR="00746203"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Ассамблеи народов Приморского 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края, докт</w:t>
      </w:r>
      <w:r w:rsidR="00F821C6"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 искусствоведения, профессор. </w:t>
      </w:r>
    </w:p>
    <w:p w:rsidR="00515FFC" w:rsidRPr="002D65AF" w:rsidRDefault="00820271" w:rsidP="00746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О</w:t>
      </w:r>
      <w:r w:rsidR="00C61A2D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б</w:t>
      </w: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этнокультурном достоянии региона, культурной идентичности и </w:t>
      </w:r>
      <w:proofErr w:type="spellStart"/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этнобрендировании</w:t>
      </w:r>
      <w:proofErr w:type="spellEnd"/>
      <w:r w:rsidR="00515FFC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.</w:t>
      </w:r>
    </w:p>
    <w:p w:rsidR="00515FFC" w:rsidRPr="002D65AF" w:rsidRDefault="00515FFC" w:rsidP="00746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</w:p>
    <w:p w:rsidR="00097F6E" w:rsidRPr="002D65AF" w:rsidRDefault="00515FFC" w:rsidP="00097F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Ивченко Ольга Сергеевна,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директор КГАУ «Приморский НИЦ социологии и гражданских инициатив». </w:t>
      </w:r>
    </w:p>
    <w:p w:rsidR="00097F6E" w:rsidRPr="002D65AF" w:rsidRDefault="00213F2C" w:rsidP="00097F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Роль гражданского обществ в </w:t>
      </w:r>
      <w:r w:rsidR="00097F6E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сохранени</w:t>
      </w: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и</w:t>
      </w:r>
      <w:r w:rsidR="00097F6E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этнокультурного наследия</w:t>
      </w: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народов Приморского края.</w:t>
      </w:r>
    </w:p>
    <w:p w:rsidR="00097F6E" w:rsidRPr="002D65AF" w:rsidRDefault="00097F6E" w:rsidP="00097F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97F6E" w:rsidRPr="002D65AF" w:rsidRDefault="00097F6E" w:rsidP="00097F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Протопопов Валерий Николаевич, 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заместитель постоянного представителя Республики Саха (Якутия) по Дальневосточному федеральному округу. Опыт Республики Саха. </w:t>
      </w:r>
    </w:p>
    <w:p w:rsidR="00097F6E" w:rsidRDefault="00097F6E" w:rsidP="00097F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Культурное наследие народов Якутии – опыт продвижения и укрепления российской идентичности.</w:t>
      </w:r>
    </w:p>
    <w:p w:rsidR="00803B3A" w:rsidRDefault="00803B3A" w:rsidP="00097F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803B3A" w:rsidRPr="002D65AF" w:rsidRDefault="00803B3A" w:rsidP="00097F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D535D7" w:rsidRPr="002D65AF" w:rsidRDefault="00D535D7" w:rsidP="00097F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D535D7" w:rsidRPr="002D65AF" w:rsidRDefault="00D535D7" w:rsidP="00097F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ЗейналовГамидБахрамович</w:t>
      </w:r>
      <w:proofErr w:type="spellEnd"/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председатель  совета Хабаровской городской общественной организации «Содружество народов Дагестана города Хабаровска», член Хабаровской краевой общественной организации «Ассамблея народов Хабаровского края».</w:t>
      </w:r>
    </w:p>
    <w:p w:rsidR="00D535D7" w:rsidRPr="002D65AF" w:rsidRDefault="00D535D7" w:rsidP="00097F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Деятельность Ассамблеи народов Хабаровского края.</w:t>
      </w:r>
    </w:p>
    <w:p w:rsidR="00515FFC" w:rsidRPr="002D65AF" w:rsidRDefault="00515FFC" w:rsidP="007462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8D7D91" w:rsidRPr="002D65AF" w:rsidRDefault="00353035" w:rsidP="007462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Гусева Дарья Александровна,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председатель секции краеведения и </w:t>
      </w:r>
      <w:proofErr w:type="spellStart"/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экскурсоведения</w:t>
      </w:r>
      <w:proofErr w:type="spellEnd"/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Приморского отделения Русского географического общества - Общества изучения Амурского края, руководитель департамента АНО ТИЦ Приморья. </w:t>
      </w: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Актуальные вопросы организации туристических маршрутов в крае с позиций </w:t>
      </w:r>
      <w:r w:rsidR="008D7D91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презентации этнокультурного наследия территории.</w:t>
      </w:r>
    </w:p>
    <w:p w:rsidR="008D7D91" w:rsidRPr="002D65AF" w:rsidRDefault="008D7D91" w:rsidP="00746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</w:p>
    <w:p w:rsidR="00DC3749" w:rsidRPr="002D65AF" w:rsidRDefault="00715DE2" w:rsidP="00746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Нургалиева Марина Борисовна – </w:t>
      </w:r>
      <w:r w:rsidRPr="002D65A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</w:t>
      </w:r>
      <w:r w:rsidR="00DC3749"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бюджетного учреждения культуры «Музейно-выставочный центр г. Находка». Эксперт ресурсного центра в сфере национальных отношений. Руководитель Центра социальных инноваций в сфере культуры «ИН-Центр».</w:t>
      </w:r>
    </w:p>
    <w:p w:rsidR="00715DE2" w:rsidRPr="002D65AF" w:rsidRDefault="00715DE2" w:rsidP="00746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Опыт грантовой проектной работы по </w:t>
      </w:r>
      <w:proofErr w:type="spellStart"/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этнобрендированию</w:t>
      </w:r>
      <w:proofErr w:type="spellEnd"/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культурного наследия края</w:t>
      </w:r>
      <w:r w:rsidR="00515FFC"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515FFC" w:rsidRPr="002D65AF" w:rsidRDefault="00515FFC" w:rsidP="007462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15DE2" w:rsidRPr="002D65AF" w:rsidRDefault="008D7D91" w:rsidP="00746203">
      <w:pPr>
        <w:pStyle w:val="a5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D65AF">
        <w:rPr>
          <w:rFonts w:ascii="Times New Roman" w:hAnsi="Times New Roman" w:cs="Times New Roman"/>
          <w:b/>
          <w:bCs/>
          <w:iCs/>
          <w:sz w:val="26"/>
          <w:szCs w:val="26"/>
          <w:shd w:val="clear" w:color="auto" w:fill="FFFFFF"/>
        </w:rPr>
        <w:t xml:space="preserve">Пеннер Тамара Петровна, </w:t>
      </w:r>
      <w:r w:rsidR="00715DE2" w:rsidRPr="002D65AF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руководитель о</w:t>
      </w:r>
      <w:r w:rsidR="00715DE2" w:rsidRPr="002D65AF">
        <w:rPr>
          <w:rFonts w:ascii="Times New Roman" w:eastAsia="Arial" w:hAnsi="Times New Roman" w:cs="Times New Roman"/>
          <w:sz w:val="26"/>
          <w:szCs w:val="26"/>
          <w:lang w:eastAsia="ru-RU"/>
        </w:rPr>
        <w:t>бщественной организации Немецкая Национально-культурная автономия Приморского края</w:t>
      </w:r>
    </w:p>
    <w:p w:rsidR="00715DE2" w:rsidRPr="002D65AF" w:rsidRDefault="00715DE2" w:rsidP="00746203">
      <w:pPr>
        <w:pStyle w:val="a5"/>
        <w:spacing w:after="0" w:line="240" w:lineRule="auto"/>
        <w:ind w:left="0"/>
        <w:jc w:val="both"/>
        <w:rPr>
          <w:rFonts w:ascii="Times New Roman" w:eastAsia="Arial" w:hAnsi="Times New Roman" w:cs="Times New Roman"/>
          <w:i/>
          <w:sz w:val="26"/>
          <w:szCs w:val="26"/>
          <w:lang w:eastAsia="ru-RU"/>
        </w:rPr>
      </w:pPr>
      <w:r w:rsidRPr="002D65AF">
        <w:rPr>
          <w:rFonts w:ascii="Times New Roman" w:eastAsia="Arial" w:hAnsi="Times New Roman" w:cs="Times New Roman"/>
          <w:i/>
          <w:sz w:val="26"/>
          <w:szCs w:val="26"/>
          <w:lang w:eastAsia="ru-RU"/>
        </w:rPr>
        <w:t xml:space="preserve">О деятельности Немецкая Национально-культурной автономии Приморского края по укреплению российской гражданской идентичности </w:t>
      </w:r>
    </w:p>
    <w:p w:rsidR="00515FFC" w:rsidRPr="002D65AF" w:rsidRDefault="00715DE2" w:rsidP="00515FFC">
      <w:pPr>
        <w:pStyle w:val="a5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2D65AF">
        <w:rPr>
          <w:rFonts w:ascii="Times New Roman" w:eastAsia="Arial" w:hAnsi="Times New Roman" w:cs="Times New Roman"/>
          <w:sz w:val="20"/>
          <w:szCs w:val="20"/>
          <w:lang w:eastAsia="ru-RU"/>
        </w:rPr>
        <w:t>  </w:t>
      </w:r>
    </w:p>
    <w:p w:rsidR="00094F53" w:rsidRPr="002D65AF" w:rsidRDefault="005E7546" w:rsidP="00097F6E">
      <w:pPr>
        <w:pStyle w:val="a5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2D65AF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Бурая </w:t>
      </w:r>
      <w:proofErr w:type="spellStart"/>
      <w:r w:rsidRPr="002D65AF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ЗанфираХусаиновна</w:t>
      </w:r>
      <w:proofErr w:type="spellEnd"/>
      <w:r w:rsidRPr="002D65AF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, </w:t>
      </w:r>
      <w:r w:rsidRPr="002D65AF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заместитель </w:t>
      </w:r>
      <w:proofErr w:type="spellStart"/>
      <w:r w:rsidRPr="002D65AF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председателя</w:t>
      </w:r>
      <w:r w:rsidR="00094F53" w:rsidRPr="002D65AF">
        <w:rPr>
          <w:rFonts w:ascii="Times New Roman" w:eastAsia="Arial" w:hAnsi="Times New Roman" w:cs="Times New Roman"/>
          <w:sz w:val="26"/>
          <w:szCs w:val="26"/>
          <w:lang w:eastAsia="ru-RU"/>
        </w:rPr>
        <w:t>Татаро-башкирской</w:t>
      </w:r>
      <w:proofErr w:type="spellEnd"/>
      <w:r w:rsidR="00094F53" w:rsidRPr="002D65AF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общественной организации «Туган-дин» («Родная вера») г. Артем</w:t>
      </w:r>
      <w:r w:rsidRPr="002D65AF">
        <w:rPr>
          <w:rFonts w:ascii="Times New Roman" w:eastAsia="Arial" w:hAnsi="Times New Roman" w:cs="Times New Roman"/>
          <w:sz w:val="26"/>
          <w:szCs w:val="26"/>
          <w:lang w:eastAsia="ru-RU"/>
        </w:rPr>
        <w:t>, член общественной палаты Артемовского городского округа.</w:t>
      </w:r>
    </w:p>
    <w:p w:rsidR="002C4B08" w:rsidRPr="002D65AF" w:rsidRDefault="002C4B08" w:rsidP="00097F6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eastAsia="Arial" w:hAnsi="Times New Roman" w:cs="Times New Roman"/>
          <w:i/>
          <w:iCs/>
          <w:sz w:val="26"/>
          <w:szCs w:val="26"/>
          <w:lang w:eastAsia="ru-RU"/>
        </w:rPr>
        <w:t>Опыт татаро-башкирской организации Туган Дин по сохранению традиционного этнокультурного наследия</w:t>
      </w:r>
    </w:p>
    <w:p w:rsidR="00094F53" w:rsidRPr="002D65AF" w:rsidRDefault="00094F53" w:rsidP="00094F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2580F" w:rsidRPr="002D65AF" w:rsidRDefault="0062580F" w:rsidP="00D64B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2580F" w:rsidRPr="002D65AF" w:rsidRDefault="0062580F" w:rsidP="00D64B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62580F" w:rsidRPr="002D65AF" w:rsidRDefault="0062580F" w:rsidP="00D64B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D64BEB" w:rsidRPr="002D65AF" w:rsidRDefault="00D64BEB" w:rsidP="00D64B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14.00 – 15.30</w:t>
      </w:r>
    </w:p>
    <w:p w:rsidR="006F5A1C" w:rsidRPr="002D65AF" w:rsidRDefault="006F5A1C" w:rsidP="00D64B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Вторая сессия</w:t>
      </w:r>
    </w:p>
    <w:p w:rsidR="00F568B6" w:rsidRPr="002D65AF" w:rsidRDefault="00F568B6" w:rsidP="002031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Ермак Галина Геннадьевна, 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заместитель </w:t>
      </w:r>
      <w:r w:rsidRPr="002D65AF">
        <w:rPr>
          <w:rFonts w:ascii="Times New Roman" w:eastAsia="Times New Roman" w:hAnsi="Times New Roman" w:cs="Times New Roman"/>
          <w:iCs/>
          <w:sz w:val="26"/>
          <w:szCs w:val="26"/>
        </w:rPr>
        <w:t>п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редседателя Ассамблеи народов Приморского края, заведующая отделом этнографии, этнологии и антропологии ИИАЭ ДВО РАН</w:t>
      </w:r>
      <w:r w:rsidR="00095480"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568B6" w:rsidRPr="002D65AF" w:rsidRDefault="00F568B6" w:rsidP="002031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О сохранении этнокульт</w:t>
      </w:r>
      <w:r w:rsidR="005E7546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урного достояния народов России</w:t>
      </w:r>
      <w:r w:rsidR="00A46304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: теория и практика в региональном контексте.</w:t>
      </w:r>
    </w:p>
    <w:p w:rsidR="00D535D7" w:rsidRPr="002D65AF" w:rsidRDefault="00D535D7" w:rsidP="002031E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095480" w:rsidRPr="002D65AF" w:rsidRDefault="00095480" w:rsidP="002031E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Мороз Раиса Николаевна</w:t>
      </w:r>
      <w:r w:rsidRPr="002D65AF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, Первый заместитель председателя Ассоциации                     корейских организаций Приморского края.</w:t>
      </w:r>
    </w:p>
    <w:p w:rsidR="00095480" w:rsidRPr="002D65AF" w:rsidRDefault="00095480" w:rsidP="002031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Сохранение корейского культурного наследия в Приморском крае.</w:t>
      </w:r>
    </w:p>
    <w:p w:rsidR="0003477D" w:rsidRPr="002D65AF" w:rsidRDefault="0003477D" w:rsidP="000347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Петрова Галина Ивановна, </w:t>
      </w:r>
      <w:r w:rsidRPr="002D6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Общественной организации «Клуб охотников и рыболовов коренных малочисленных народов Приморского края»</w:t>
      </w: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Сохранение этнокультурного наследия коренных малочисленных народов Приморского края. </w:t>
      </w:r>
    </w:p>
    <w:p w:rsidR="00D535D7" w:rsidRPr="002D65AF" w:rsidRDefault="00D535D7" w:rsidP="002031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</w:p>
    <w:p w:rsidR="00746203" w:rsidRPr="002D65AF" w:rsidRDefault="000C4AB1" w:rsidP="002031E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Сергеева Татьяна Викторовна, </w:t>
      </w:r>
      <w:r w:rsidRPr="002D65AF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преподаватель Приморского колледжа искусств. </w:t>
      </w:r>
    </w:p>
    <w:p w:rsidR="000C4AB1" w:rsidRPr="002D65AF" w:rsidRDefault="000C4AB1" w:rsidP="002031E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Освоение и популяризация этнокультурного певческого наследия. Из опыта работы отделения сольного и хорового народного пения.</w:t>
      </w:r>
    </w:p>
    <w:p w:rsidR="000C4AB1" w:rsidRPr="002D65AF" w:rsidRDefault="000C4AB1" w:rsidP="002031E5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746203" w:rsidRPr="002D65AF" w:rsidRDefault="00F70B42" w:rsidP="002031E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Петухов</w:t>
      </w:r>
      <w:r w:rsidR="000C4AB1"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</w:t>
      </w:r>
      <w:r w:rsidR="000E74E2"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ладимир Владимирович</w:t>
      </w:r>
      <w:r w:rsidR="000C4AB1"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="000C4AB1"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</w:t>
      </w:r>
      <w:r w:rsidR="000C4AB1" w:rsidRPr="002D65AF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уководитель экскурсионной службы АНО "Приморский культурно-исторический центр", кандидат искусствоведения, доцент</w:t>
      </w:r>
      <w:r w:rsidR="00746203" w:rsidRPr="002D65AF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.</w:t>
      </w:r>
    </w:p>
    <w:p w:rsidR="000C4AB1" w:rsidRDefault="000C4AB1" w:rsidP="002031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Этнокультурное направление в структуре культурно-просветительной деятельности АНО "Приморский культурно-исторический центр</w:t>
      </w:r>
      <w:r w:rsidR="0003477D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.</w:t>
      </w:r>
    </w:p>
    <w:p w:rsidR="0003477D" w:rsidRDefault="0003477D" w:rsidP="002031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</w:p>
    <w:p w:rsidR="0003477D" w:rsidRPr="003B2747" w:rsidRDefault="0003477D" w:rsidP="002031E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proofErr w:type="spellStart"/>
      <w:r w:rsidRPr="003B2747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>Андрейцева</w:t>
      </w:r>
      <w:proofErr w:type="spellEnd"/>
      <w:r w:rsidRPr="003B2747">
        <w:rPr>
          <w:rFonts w:ascii="Times New Roman" w:hAnsi="Times New Roman" w:cs="Times New Roman"/>
          <w:b/>
          <w:iCs/>
          <w:sz w:val="26"/>
          <w:szCs w:val="26"/>
          <w:shd w:val="clear" w:color="auto" w:fill="FFFFFF"/>
        </w:rPr>
        <w:t xml:space="preserve"> Лариса Евгеньевна, </w:t>
      </w:r>
      <w:r w:rsidRPr="003B274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помощник председателя Союза коренных малочисленных народов Приморского края.</w:t>
      </w:r>
    </w:p>
    <w:p w:rsidR="0003477D" w:rsidRPr="003B2747" w:rsidRDefault="0003477D" w:rsidP="002031E5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3B274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Праздник </w:t>
      </w:r>
      <w:proofErr w:type="spellStart"/>
      <w:r w:rsidRPr="003B274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СагдиДава</w:t>
      </w:r>
      <w:proofErr w:type="spellEnd"/>
      <w:r w:rsidRPr="003B274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как способ сохранения </w:t>
      </w:r>
      <w:proofErr w:type="spellStart"/>
      <w:r w:rsidRPr="003B274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удэгейской</w:t>
      </w:r>
      <w:proofErr w:type="spellEnd"/>
      <w:r w:rsidRPr="003B2747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традиционной культуры. </w:t>
      </w:r>
    </w:p>
    <w:p w:rsidR="0003477D" w:rsidRPr="003B2747" w:rsidRDefault="0003477D" w:rsidP="002031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bookmarkStart w:id="0" w:name="_GoBack"/>
      <w:bookmarkEnd w:id="0"/>
    </w:p>
    <w:p w:rsidR="00746203" w:rsidRPr="002D65AF" w:rsidRDefault="00C920C0" w:rsidP="002031E5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proofErr w:type="spellStart"/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Фигурская</w:t>
      </w:r>
      <w:proofErr w:type="spellEnd"/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Нина Петровна</w:t>
      </w:r>
      <w:r w:rsidR="0077261C"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  <w:r w:rsidR="0077261C"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руководитель </w:t>
      </w:r>
      <w:r w:rsidRPr="002D65AF">
        <w:rPr>
          <w:rFonts w:ascii="Times New Roman" w:eastAsia="Arial" w:hAnsi="Times New Roman" w:cs="Times New Roman"/>
          <w:sz w:val="26"/>
          <w:szCs w:val="26"/>
          <w:lang w:eastAsia="ru-RU"/>
        </w:rPr>
        <w:t>Приморской общественной региональной национально-культурной общественной организации «Белорусы Приморья»</w:t>
      </w:r>
    </w:p>
    <w:p w:rsidR="0077261C" w:rsidRPr="002D65AF" w:rsidRDefault="0077261C" w:rsidP="002031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О</w:t>
      </w:r>
      <w:r w:rsidR="00C06642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проектах</w:t>
      </w:r>
      <w:r w:rsidR="00BA6B2B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по сохранению и популяризации наследия</w:t>
      </w:r>
      <w:r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белорусов</w:t>
      </w:r>
      <w:r w:rsidR="00BA6B2B" w:rsidRPr="002D65A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в Приморском крае.</w:t>
      </w:r>
    </w:p>
    <w:p w:rsidR="006F5A1C" w:rsidRPr="002D65AF" w:rsidRDefault="006F5A1C" w:rsidP="00203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F5A1C" w:rsidRPr="002D65AF" w:rsidRDefault="006F5A1C" w:rsidP="00203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2D6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Ткаченко Татьяна Владимировна, </w:t>
      </w:r>
      <w:r w:rsidRPr="002D6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руководитель региональной общественной организации «Приморский центр украинской культуры Анатолия Криля </w:t>
      </w:r>
      <w:r w:rsidR="00B1767B" w:rsidRPr="002D6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«Горлица»</w:t>
      </w:r>
      <w:r w:rsidR="00973921" w:rsidRPr="002D6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B1767B" w:rsidRPr="002D65A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О</w:t>
      </w:r>
      <w:r w:rsidR="00F568B6" w:rsidRPr="002D65A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б опыте сохранения этнокультурного наследия в рамках проектной деятельности</w:t>
      </w:r>
    </w:p>
    <w:p w:rsidR="001C1721" w:rsidRPr="002D65AF" w:rsidRDefault="001C1721" w:rsidP="00203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DC3749" w:rsidRPr="002D65AF" w:rsidRDefault="001C1721" w:rsidP="00203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D65A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Иов Марина Владимировна</w:t>
      </w:r>
      <w:r w:rsidR="00B353D6" w:rsidRPr="002D65A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, </w:t>
      </w:r>
      <w:r w:rsidR="00DC3749" w:rsidRPr="002D65A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почетный работник общего образования РФ, магистр декоративно-прикладного искусства, народный мастер Приморского края.</w:t>
      </w:r>
    </w:p>
    <w:p w:rsidR="001C1721" w:rsidRPr="002D65AF" w:rsidRDefault="00DC3749" w:rsidP="00203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2D65A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Традиции связующая нить (на примере деятельности Мастерской светского и церковного </w:t>
      </w:r>
      <w:proofErr w:type="spellStart"/>
      <w:r w:rsidRPr="002D65A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золотного</w:t>
      </w:r>
      <w:proofErr w:type="spellEnd"/>
      <w:r w:rsidRPr="002D65A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шитья «Золотая нить»).</w:t>
      </w:r>
    </w:p>
    <w:p w:rsidR="00686DD0" w:rsidRPr="002D65AF" w:rsidRDefault="00686DD0" w:rsidP="000E74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535D7" w:rsidRPr="002D65AF" w:rsidRDefault="00D535D7" w:rsidP="00D535D7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</w:p>
    <w:p w:rsidR="00686DD0" w:rsidRPr="002D65AF" w:rsidRDefault="00686DD0" w:rsidP="000E7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0E74E2" w:rsidRPr="002D65AF" w:rsidRDefault="000E74E2" w:rsidP="000E7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28 июня 2024 </w:t>
      </w:r>
      <w:r w:rsidR="0062580F"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(10.30</w:t>
      </w:r>
      <w:r w:rsidR="00D6334D"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- 14.00</w:t>
      </w:r>
      <w:r w:rsidR="0062580F"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</w:p>
    <w:p w:rsidR="000E74E2" w:rsidRPr="002D65AF" w:rsidRDefault="000E74E2" w:rsidP="000E7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Третья  сессия</w:t>
      </w:r>
      <w:r w:rsidR="00686DD0"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(ИИАЭ ДВО РАН)</w:t>
      </w:r>
    </w:p>
    <w:p w:rsidR="005E7546" w:rsidRPr="002D65AF" w:rsidRDefault="005E7546" w:rsidP="005E75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</w:p>
    <w:p w:rsidR="009F6173" w:rsidRPr="002D65AF" w:rsidRDefault="009F6173" w:rsidP="005E7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6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Латушко Юрий Викторович,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ведущий научный сотрудник Института истории, археологии и этнографии народов Дальнего Востока ДВО РАН, заведующий Лабораторией антропологии Се</w:t>
      </w:r>
      <w:r w:rsidR="000E74E2"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ерной </w:t>
      </w:r>
      <w:proofErr w:type="spellStart"/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Пасифики</w:t>
      </w:r>
      <w:proofErr w:type="spellEnd"/>
      <w:r w:rsidR="00686DD0"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, канд. ист. наук</w:t>
      </w:r>
    </w:p>
    <w:p w:rsidR="00686DD0" w:rsidRPr="002D65AF" w:rsidRDefault="009F6173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D65A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«Народы-музеи». К в</w:t>
      </w:r>
      <w:r w:rsidR="00663A82" w:rsidRPr="002D65A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опросу о том, кто и как изучает</w:t>
      </w:r>
      <w:r w:rsidRPr="002D65A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культурное наследие народов Дальнего Востока России</w:t>
      </w:r>
      <w:r w:rsidR="00686DD0" w:rsidRPr="002D65A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686DD0" w:rsidRPr="002D65AF" w:rsidRDefault="00686DD0" w:rsidP="005E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Перцев Дмитрий Михайлович, научный сотрудник 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Института истории, археологии и этнографии народов Дальнего Востока ДВО РАН, канд. ист. наук.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«Северные буржуа»: автохтоны зарубежной Арктики в борьбе за природные ресурсы.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686DD0" w:rsidRPr="002D65AF" w:rsidRDefault="00DC354E" w:rsidP="005E7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D65AF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Коломиец Оксана Петровна,</w:t>
      </w:r>
      <w:r w:rsidR="00686DD0" w:rsidRPr="002D65AF">
        <w:rPr>
          <w:rFonts w:ascii="Times New Roman" w:hAnsi="Times New Roman" w:cs="Times New Roman"/>
          <w:sz w:val="26"/>
          <w:szCs w:val="26"/>
          <w:lang w:eastAsia="ru-RU"/>
        </w:rPr>
        <w:t>ведущий научный сотрудник ФГБУН «Северо-Восточный комплексный научно-исследовательский институт им. Н.А. Шило Дальневосточного отделения Российской академии наук», канд. ист. наук.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D65AF">
        <w:rPr>
          <w:rFonts w:ascii="Times New Roman" w:hAnsi="Times New Roman" w:cs="Times New Roman"/>
          <w:i/>
          <w:sz w:val="26"/>
          <w:szCs w:val="26"/>
          <w:lang w:eastAsia="ru-RU"/>
        </w:rPr>
        <w:t>«Наш язык переживает не лучшие времена»: о состоянии языков коренных малочисленных народов Чукотки.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F6173" w:rsidRPr="002D65AF" w:rsidRDefault="009F6173" w:rsidP="005E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6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Левченко Арина Вадимовна, 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младший научный сотрудник Института истории, археологии и этнографии народов Дальнего Востока ДВО РАН.</w:t>
      </w:r>
    </w:p>
    <w:p w:rsidR="008E5B89" w:rsidRPr="002D65AF" w:rsidRDefault="008E5B89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Роль этнического сувенира в актуализации традиций коренных малочисленных народов</w:t>
      </w:r>
      <w:r w:rsidR="00686DD0"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686DD0" w:rsidRPr="002D65AF" w:rsidRDefault="00686DD0" w:rsidP="005E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Панкина Анна Ильинична, 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младший научный сотрудник Института истории, археологии и этнографии народов Дальнего Востока ДВО РАН.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Петроглифы как элемент культурного наследия коренных народов Дальнего Востока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686DD0" w:rsidRPr="002D65AF" w:rsidRDefault="00686DD0" w:rsidP="005E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65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Фадеева Елена Валерьевна, </w:t>
      </w:r>
      <w:r w:rsidRPr="002D6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старший 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научный сотрудникИнститута истории, археологии и этнографии народов Дальнего Востока ДВО РАН, канд. ист. наук.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65AF">
        <w:rPr>
          <w:rFonts w:ascii="Times New Roman" w:hAnsi="Times New Roman" w:cs="Times New Roman"/>
          <w:i/>
          <w:sz w:val="26"/>
          <w:szCs w:val="26"/>
        </w:rPr>
        <w:t>«Идеалы» настоящего мужчины и женщины  у коренных народов Дальнего Востока: традиция и эволюция.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8E5B89" w:rsidRPr="002D65AF" w:rsidRDefault="008E5B89" w:rsidP="005E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Лагорин</w:t>
      </w:r>
      <w:proofErr w:type="spellEnd"/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Александр Сергеевич, сотрудник </w:t>
      </w:r>
      <w:r w:rsidRPr="002D65AF">
        <w:rPr>
          <w:rFonts w:ascii="Times New Roman" w:hAnsi="Times New Roman" w:cs="Times New Roman"/>
          <w:sz w:val="26"/>
          <w:szCs w:val="26"/>
        </w:rPr>
        <w:t xml:space="preserve">ГБУ АО «Амурский областной краеведческий музей им. Г.С. Новикова-Даурского», 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аспирант ИИАЭ ДВО РАН. </w:t>
      </w:r>
    </w:p>
    <w:p w:rsidR="00D535D7" w:rsidRPr="002D65AF" w:rsidRDefault="008E5B89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Музеи как пространство взаимодействия этнических культур и формирования региональной идентичности (из опыта Амурского областного краеведческого муз</w:t>
      </w:r>
      <w:r w:rsidR="00686DD0"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ея им. Г.С. Новикова-Даурского).</w:t>
      </w:r>
    </w:p>
    <w:p w:rsidR="00D535D7" w:rsidRPr="002D65AF" w:rsidRDefault="00D535D7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D535D7" w:rsidRPr="002D65AF" w:rsidRDefault="00D535D7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Стрельцова Ирина Владимировна,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младший научный сотрудник Института истории, археологии и этнографии народов Дальнего Востока ДВО РАН.</w:t>
      </w:r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"Календарные песни весеннего цикла белорусских переселенцев в Приморье".</w:t>
      </w:r>
    </w:p>
    <w:p w:rsidR="00686DD0" w:rsidRPr="002D65AF" w:rsidRDefault="00686DD0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663A82" w:rsidRPr="002D65AF" w:rsidRDefault="00663A82" w:rsidP="005E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Поповкина Галина Сергеевна,</w:t>
      </w:r>
      <w:r w:rsidRPr="002D6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старший </w:t>
      </w:r>
      <w:r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научный сотрудникИнститута истории, археологии и этнографии народов Дальнего Востока ДВО РАН</w:t>
      </w:r>
      <w:r w:rsidR="00686DD0" w:rsidRPr="002D65AF">
        <w:rPr>
          <w:rFonts w:ascii="Times New Roman" w:hAnsi="Times New Roman" w:cs="Times New Roman"/>
          <w:sz w:val="26"/>
          <w:szCs w:val="26"/>
          <w:shd w:val="clear" w:color="auto" w:fill="FFFFFF"/>
        </w:rPr>
        <w:t>, канд. ист. наук.</w:t>
      </w:r>
    </w:p>
    <w:p w:rsidR="00663A82" w:rsidRPr="002D65AF" w:rsidRDefault="00663A82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65A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Медицина народов Дальнего Востока: опыт сохранения традиции в художественной литературе.</w:t>
      </w:r>
    </w:p>
    <w:p w:rsidR="007F5503" w:rsidRPr="002D65AF" w:rsidRDefault="007F5503" w:rsidP="005E7546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9F6173" w:rsidRPr="002D65AF" w:rsidRDefault="009F6173" w:rsidP="005E7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1BA8" w:rsidRDefault="00D80435" w:rsidP="00CC1BA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65AF">
        <w:rPr>
          <w:rFonts w:ascii="Times New Roman" w:hAnsi="Times New Roman" w:cs="Times New Roman"/>
          <w:i/>
          <w:sz w:val="26"/>
          <w:szCs w:val="26"/>
        </w:rPr>
        <w:t>Время в</w:t>
      </w:r>
      <w:r w:rsidR="00384E75" w:rsidRPr="002D65AF">
        <w:rPr>
          <w:rFonts w:ascii="Times New Roman" w:hAnsi="Times New Roman" w:cs="Times New Roman"/>
          <w:i/>
          <w:sz w:val="26"/>
          <w:szCs w:val="26"/>
        </w:rPr>
        <w:t>ыступления - 10</w:t>
      </w:r>
      <w:r w:rsidR="006F5A1C" w:rsidRPr="002D65AF">
        <w:rPr>
          <w:rFonts w:ascii="Times New Roman" w:hAnsi="Times New Roman" w:cs="Times New Roman"/>
          <w:i/>
          <w:sz w:val="26"/>
          <w:szCs w:val="26"/>
        </w:rPr>
        <w:t xml:space="preserve"> мин.</w:t>
      </w:r>
    </w:p>
    <w:p w:rsidR="00CC1BA8" w:rsidRDefault="00CC1BA8" w:rsidP="00CC1B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CC1BA8" w:rsidRDefault="00CC1BA8" w:rsidP="00CC1B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28 июня 2024 (10.30- 14.00)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можно принять участие в работе</w:t>
      </w:r>
      <w:proofErr w:type="gram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ретьей сессии</w:t>
      </w:r>
      <w:r w:rsidRPr="002D65A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(ИИАЭ ДВО РАН)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формате:</w:t>
      </w:r>
    </w:p>
    <w:p w:rsidR="00CC1BA8" w:rsidRDefault="00CC1BA8" w:rsidP="00CC1BA8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CC1BA8" w:rsidRPr="0084361C" w:rsidRDefault="00CC1BA8" w:rsidP="00CC1BA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4361C">
        <w:rPr>
          <w:rFonts w:ascii="Times New Roman" w:hAnsi="Times New Roman" w:cs="Times New Roman"/>
          <w:color w:val="000000"/>
          <w:sz w:val="28"/>
          <w:szCs w:val="28"/>
        </w:rPr>
        <w:t>Ссылка на видео</w:t>
      </w:r>
      <w:r w:rsidR="0084361C" w:rsidRPr="00843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61C">
        <w:rPr>
          <w:rFonts w:ascii="Times New Roman" w:hAnsi="Times New Roman" w:cs="Times New Roman"/>
          <w:color w:val="000000"/>
          <w:sz w:val="28"/>
          <w:szCs w:val="28"/>
        </w:rPr>
        <w:t>встречу:</w:t>
      </w:r>
      <w:r w:rsidRPr="0084361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84361C">
          <w:rPr>
            <w:rStyle w:val="a3"/>
            <w:rFonts w:ascii="Times New Roman" w:hAnsi="Times New Roman" w:cs="Times New Roman"/>
            <w:sz w:val="28"/>
            <w:szCs w:val="28"/>
          </w:rPr>
          <w:t>https://telemost.yandex.ru/j/96185916350579</w:t>
        </w:r>
      </w:hyperlink>
    </w:p>
    <w:p w:rsidR="00CC1BA8" w:rsidRPr="002D65AF" w:rsidRDefault="00CC1BA8" w:rsidP="00CC1B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CC1BA8" w:rsidRPr="00CC1BA8" w:rsidRDefault="00CC1BA8" w:rsidP="005E7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1BA8" w:rsidRPr="00CC1BA8" w:rsidSect="00FD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A14"/>
    <w:multiLevelType w:val="hybridMultilevel"/>
    <w:tmpl w:val="157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15FA6"/>
    <w:multiLevelType w:val="hybridMultilevel"/>
    <w:tmpl w:val="5B4C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C448E"/>
    <w:multiLevelType w:val="hybridMultilevel"/>
    <w:tmpl w:val="1F9AA86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6A3D0176"/>
    <w:multiLevelType w:val="hybridMultilevel"/>
    <w:tmpl w:val="1F9AA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B0751"/>
    <w:multiLevelType w:val="hybridMultilevel"/>
    <w:tmpl w:val="C09EF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A1C"/>
    <w:rsid w:val="00001BBF"/>
    <w:rsid w:val="00013B5B"/>
    <w:rsid w:val="00013DEE"/>
    <w:rsid w:val="00032BA0"/>
    <w:rsid w:val="0003477D"/>
    <w:rsid w:val="000565D1"/>
    <w:rsid w:val="00094F53"/>
    <w:rsid w:val="00095480"/>
    <w:rsid w:val="00097F6E"/>
    <w:rsid w:val="000C4AB1"/>
    <w:rsid w:val="000E74E2"/>
    <w:rsid w:val="00164353"/>
    <w:rsid w:val="001667B6"/>
    <w:rsid w:val="001C1721"/>
    <w:rsid w:val="001E7C31"/>
    <w:rsid w:val="002031E5"/>
    <w:rsid w:val="00213F2C"/>
    <w:rsid w:val="00236B8C"/>
    <w:rsid w:val="00296EC8"/>
    <w:rsid w:val="00297BC5"/>
    <w:rsid w:val="002C4B08"/>
    <w:rsid w:val="002D65AF"/>
    <w:rsid w:val="00304A9B"/>
    <w:rsid w:val="00322463"/>
    <w:rsid w:val="003525DF"/>
    <w:rsid w:val="00353035"/>
    <w:rsid w:val="0038295B"/>
    <w:rsid w:val="00384E75"/>
    <w:rsid w:val="003A0E18"/>
    <w:rsid w:val="003A4429"/>
    <w:rsid w:val="003B2747"/>
    <w:rsid w:val="003F4966"/>
    <w:rsid w:val="0043624A"/>
    <w:rsid w:val="00446188"/>
    <w:rsid w:val="00447E21"/>
    <w:rsid w:val="00455E39"/>
    <w:rsid w:val="004D69C0"/>
    <w:rsid w:val="004D6D20"/>
    <w:rsid w:val="005147C6"/>
    <w:rsid w:val="00515FFC"/>
    <w:rsid w:val="0053350D"/>
    <w:rsid w:val="005E273C"/>
    <w:rsid w:val="005E7546"/>
    <w:rsid w:val="0062580F"/>
    <w:rsid w:val="00663A82"/>
    <w:rsid w:val="00664BE4"/>
    <w:rsid w:val="00686DD0"/>
    <w:rsid w:val="006E5E72"/>
    <w:rsid w:val="006F5A1C"/>
    <w:rsid w:val="00715DE2"/>
    <w:rsid w:val="00746203"/>
    <w:rsid w:val="00770772"/>
    <w:rsid w:val="0077261C"/>
    <w:rsid w:val="007F0C74"/>
    <w:rsid w:val="007F5503"/>
    <w:rsid w:val="00803B3A"/>
    <w:rsid w:val="00820271"/>
    <w:rsid w:val="00822F02"/>
    <w:rsid w:val="0084361C"/>
    <w:rsid w:val="008D7D91"/>
    <w:rsid w:val="008E5B89"/>
    <w:rsid w:val="00921A2B"/>
    <w:rsid w:val="00933DBD"/>
    <w:rsid w:val="009568F7"/>
    <w:rsid w:val="00964EF0"/>
    <w:rsid w:val="00973921"/>
    <w:rsid w:val="009F6173"/>
    <w:rsid w:val="00A46304"/>
    <w:rsid w:val="00AC4D84"/>
    <w:rsid w:val="00AE08FA"/>
    <w:rsid w:val="00AE6325"/>
    <w:rsid w:val="00B04BE1"/>
    <w:rsid w:val="00B1767B"/>
    <w:rsid w:val="00B21490"/>
    <w:rsid w:val="00B353D6"/>
    <w:rsid w:val="00B51B6E"/>
    <w:rsid w:val="00BA6B2B"/>
    <w:rsid w:val="00BA7DF0"/>
    <w:rsid w:val="00C06642"/>
    <w:rsid w:val="00C12157"/>
    <w:rsid w:val="00C164ED"/>
    <w:rsid w:val="00C3260F"/>
    <w:rsid w:val="00C56967"/>
    <w:rsid w:val="00C61A2D"/>
    <w:rsid w:val="00C920C0"/>
    <w:rsid w:val="00CC1BA8"/>
    <w:rsid w:val="00CC35BF"/>
    <w:rsid w:val="00D13074"/>
    <w:rsid w:val="00D17813"/>
    <w:rsid w:val="00D34EDD"/>
    <w:rsid w:val="00D535D7"/>
    <w:rsid w:val="00D6334D"/>
    <w:rsid w:val="00D64BEB"/>
    <w:rsid w:val="00D80435"/>
    <w:rsid w:val="00D91E57"/>
    <w:rsid w:val="00DC354E"/>
    <w:rsid w:val="00DC3749"/>
    <w:rsid w:val="00DC49B6"/>
    <w:rsid w:val="00DF24B4"/>
    <w:rsid w:val="00E3732F"/>
    <w:rsid w:val="00E953BC"/>
    <w:rsid w:val="00EA458D"/>
    <w:rsid w:val="00EB277B"/>
    <w:rsid w:val="00EC5B94"/>
    <w:rsid w:val="00F11DDE"/>
    <w:rsid w:val="00F568B6"/>
    <w:rsid w:val="00F70B42"/>
    <w:rsid w:val="00F821C6"/>
    <w:rsid w:val="00FB0605"/>
    <w:rsid w:val="00FD1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  <w:pPr>
      <w:suppressAutoHyphens/>
    </w:pPr>
    <w:rPr>
      <w:rFonts w:ascii="Calibri" w:eastAsia="Droid Sans Fallback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A1C"/>
    <w:rPr>
      <w:color w:val="0000FF"/>
      <w:u w:val="single"/>
    </w:rPr>
  </w:style>
  <w:style w:type="table" w:styleId="a4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767B"/>
    <w:pPr>
      <w:ind w:left="720"/>
      <w:contextualSpacing/>
    </w:pPr>
  </w:style>
  <w:style w:type="character" w:customStyle="1" w:styleId="8bee7e33abe0ac9egmail-link">
    <w:name w:val="8bee7e33abe0ac9egmail-link"/>
    <w:basedOn w:val="a0"/>
    <w:rsid w:val="00CC1BA8"/>
  </w:style>
  <w:style w:type="character" w:customStyle="1" w:styleId="apple-converted-space">
    <w:name w:val="apple-converted-space"/>
    <w:basedOn w:val="a0"/>
    <w:rsid w:val="00CC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C"/>
    <w:pPr>
      <w:suppressAutoHyphens/>
    </w:pPr>
    <w:rPr>
      <w:rFonts w:ascii="Calibri" w:eastAsia="Droid Sans Fallback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A1C"/>
    <w:rPr>
      <w:color w:val="0000FF"/>
      <w:u w:val="single"/>
    </w:rPr>
  </w:style>
  <w:style w:type="table" w:styleId="a4">
    <w:name w:val="Table Grid"/>
    <w:basedOn w:val="a1"/>
    <w:uiPriority w:val="59"/>
    <w:rsid w:val="006F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7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96185916350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comp</cp:lastModifiedBy>
  <cp:revision>9</cp:revision>
  <cp:lastPrinted>2024-06-04T02:36:00Z</cp:lastPrinted>
  <dcterms:created xsi:type="dcterms:W3CDTF">2024-06-24T01:20:00Z</dcterms:created>
  <dcterms:modified xsi:type="dcterms:W3CDTF">2024-06-25T02:54:00Z</dcterms:modified>
</cp:coreProperties>
</file>