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1ED9F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0D05D703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3416574C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581FC3D8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</w:t>
      </w:r>
      <w:r w:rsidR="00392722">
        <w:rPr>
          <w:rFonts w:ascii="Times New Roman" w:hAnsi="Times New Roman" w:cs="Times New Roman"/>
          <w:b/>
          <w:sz w:val="28"/>
          <w:szCs w:val="28"/>
        </w:rPr>
        <w:t xml:space="preserve"> НАУЧНЫМ РАБОТНИКОМ </w:t>
      </w:r>
      <w:r w:rsidRPr="005315D7">
        <w:rPr>
          <w:rFonts w:ascii="Times New Roman" w:hAnsi="Times New Roman" w:cs="Times New Roman"/>
          <w:b/>
          <w:sz w:val="28"/>
          <w:szCs w:val="28"/>
        </w:rPr>
        <w:t>ДОЛЖНОСТНЫХ ОБЯЗАННОСТЕЙ ЗА АТТЕСТАЦИОННЫЙ ПЕРИОД</w:t>
      </w:r>
    </w:p>
    <w:p w14:paraId="55A90903" w14:textId="77777777" w:rsidR="0095735D" w:rsidRDefault="0095735D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</w:t>
      </w:r>
      <w:r w:rsidR="0094518F">
        <w:rPr>
          <w:rStyle w:val="FontStyle44"/>
          <w:sz w:val="28"/>
          <w:szCs w:val="28"/>
        </w:rPr>
        <w:t xml:space="preserve">иод с </w:t>
      </w:r>
      <w:r w:rsidR="002816C9">
        <w:rPr>
          <w:rStyle w:val="FontStyle44"/>
          <w:sz w:val="28"/>
          <w:szCs w:val="28"/>
        </w:rPr>
        <w:t xml:space="preserve">15 декабря </w:t>
      </w:r>
      <w:r w:rsidR="0094518F">
        <w:rPr>
          <w:rStyle w:val="FontStyle44"/>
          <w:sz w:val="28"/>
          <w:szCs w:val="28"/>
        </w:rPr>
        <w:t>202</w:t>
      </w:r>
      <w:r w:rsidR="002816C9">
        <w:rPr>
          <w:rStyle w:val="FontStyle44"/>
          <w:sz w:val="28"/>
          <w:szCs w:val="28"/>
        </w:rPr>
        <w:t>0</w:t>
      </w:r>
      <w:r w:rsidR="00E303E5">
        <w:rPr>
          <w:rStyle w:val="FontStyle44"/>
          <w:sz w:val="28"/>
          <w:szCs w:val="28"/>
        </w:rPr>
        <w:t xml:space="preserve"> </w:t>
      </w:r>
      <w:r w:rsidR="0094518F">
        <w:rPr>
          <w:rStyle w:val="FontStyle44"/>
          <w:sz w:val="28"/>
          <w:szCs w:val="28"/>
        </w:rPr>
        <w:t>г. по 2</w:t>
      </w:r>
      <w:r w:rsidR="002A4735">
        <w:rPr>
          <w:rStyle w:val="FontStyle44"/>
          <w:sz w:val="28"/>
          <w:szCs w:val="28"/>
        </w:rPr>
        <w:t>02</w:t>
      </w:r>
      <w:r w:rsidR="002F346D">
        <w:rPr>
          <w:rStyle w:val="FontStyle44"/>
          <w:sz w:val="28"/>
          <w:szCs w:val="28"/>
        </w:rPr>
        <w:t xml:space="preserve">4 </w:t>
      </w:r>
      <w:r>
        <w:rPr>
          <w:rStyle w:val="FontStyle44"/>
          <w:sz w:val="28"/>
          <w:szCs w:val="28"/>
        </w:rPr>
        <w:t>г.</w:t>
      </w:r>
    </w:p>
    <w:p w14:paraId="50CBA63C" w14:textId="77777777" w:rsidR="0095735D" w:rsidRPr="005315D7" w:rsidRDefault="0095735D" w:rsidP="005D1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(за период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при первичной аттестации – с </w:t>
      </w:r>
      <w:r>
        <w:rPr>
          <w:rFonts w:ascii="Times New Roman" w:hAnsi="Times New Roman" w:cs="Times New Roman"/>
          <w:bCs/>
          <w:sz w:val="28"/>
          <w:szCs w:val="28"/>
        </w:rPr>
        <w:t>даты поступления на работу в ИИАЭ ДВО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РАН)</w:t>
      </w:r>
    </w:p>
    <w:p w14:paraId="2FB52616" w14:textId="77777777" w:rsidR="0095735D" w:rsidRPr="00392722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Фамилия, имя, отчество научного работника: </w:t>
      </w:r>
      <w:r w:rsidR="0094518F" w:rsidRPr="00392722">
        <w:rPr>
          <w:rFonts w:ascii="Times New Roman" w:hAnsi="Times New Roman" w:cs="Times New Roman"/>
          <w:b/>
          <w:color w:val="000000"/>
          <w:sz w:val="28"/>
          <w:szCs w:val="28"/>
        </w:rPr>
        <w:t>Маковеев Дмитрий Валентинович</w:t>
      </w:r>
    </w:p>
    <w:p w14:paraId="5382EF1C" w14:textId="77777777" w:rsidR="0095735D" w:rsidRPr="00392722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272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  <w:r w:rsidR="0094518F" w:rsidRPr="00392722">
        <w:rPr>
          <w:rFonts w:ascii="Times New Roman" w:hAnsi="Times New Roman" w:cs="Times New Roman"/>
          <w:b/>
          <w:color w:val="000000"/>
          <w:sz w:val="28"/>
          <w:szCs w:val="28"/>
        </w:rPr>
        <w:t>Сектор средневековой археологии</w:t>
      </w:r>
    </w:p>
    <w:p w14:paraId="611BEC32" w14:textId="77777777" w:rsidR="0094518F" w:rsidRPr="00392722" w:rsidRDefault="0095735D" w:rsidP="002F3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b/>
          <w:sz w:val="28"/>
          <w:szCs w:val="28"/>
        </w:rPr>
      </w:pPr>
      <w:r w:rsidRPr="0039272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научным работником должность (на момент представления в аттестационную комиссию отзыва): </w:t>
      </w:r>
      <w:r w:rsidR="002F346D" w:rsidRPr="00392722">
        <w:rPr>
          <w:rFonts w:ascii="Times New Roman" w:hAnsi="Times New Roman" w:cs="Times New Roman"/>
          <w:b/>
          <w:sz w:val="28"/>
          <w:szCs w:val="28"/>
        </w:rPr>
        <w:t>м</w:t>
      </w:r>
      <w:r w:rsidR="0094518F" w:rsidRPr="00392722">
        <w:rPr>
          <w:rFonts w:ascii="Times New Roman" w:hAnsi="Times New Roman" w:cs="Times New Roman"/>
          <w:b/>
          <w:sz w:val="28"/>
          <w:szCs w:val="28"/>
        </w:rPr>
        <w:t>ладший научный сотрудник</w:t>
      </w:r>
    </w:p>
    <w:p w14:paraId="07413101" w14:textId="77777777" w:rsidR="0095735D" w:rsidRPr="00392722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9272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  <w:r w:rsidR="0094518F" w:rsidRPr="00392722">
        <w:rPr>
          <w:rFonts w:ascii="Times New Roman" w:hAnsi="Times New Roman" w:cs="Times New Roman"/>
          <w:b/>
          <w:color w:val="000000"/>
          <w:sz w:val="28"/>
          <w:szCs w:val="28"/>
        </w:rPr>
        <w:t>01.01.2021</w:t>
      </w:r>
      <w:r w:rsidR="002F346D" w:rsidRPr="003927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14:paraId="6B01A9FC" w14:textId="77777777" w:rsidR="00392722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>Мотивир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ованная оценка профессиональных и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способностей): </w:t>
      </w:r>
    </w:p>
    <w:p w14:paraId="39E31259" w14:textId="77777777" w:rsidR="00392722" w:rsidRPr="00861A63" w:rsidRDefault="00392722" w:rsidP="00392722">
      <w:pPr>
        <w:spacing w:after="0" w:line="360" w:lineRule="auto"/>
        <w:ind w:left="-284" w:right="-284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A63">
        <w:rPr>
          <w:rFonts w:ascii="Times New Roman" w:hAnsi="Times New Roman" w:cs="Times New Roman"/>
          <w:sz w:val="28"/>
          <w:szCs w:val="28"/>
        </w:rPr>
        <w:t xml:space="preserve">Дмитрий Валентинович Маковеев </w:t>
      </w:r>
      <w:proofErr w:type="spellStart"/>
      <w:r w:rsidRPr="00861A63">
        <w:rPr>
          <w:rFonts w:ascii="Times New Roman" w:hAnsi="Times New Roman" w:cs="Times New Roman"/>
          <w:sz w:val="28"/>
          <w:szCs w:val="28"/>
        </w:rPr>
        <w:t>м.н.с</w:t>
      </w:r>
      <w:proofErr w:type="spellEnd"/>
      <w:r w:rsidRPr="00861A63">
        <w:rPr>
          <w:rFonts w:ascii="Times New Roman" w:hAnsi="Times New Roman" w:cs="Times New Roman"/>
          <w:sz w:val="28"/>
          <w:szCs w:val="28"/>
        </w:rPr>
        <w:t xml:space="preserve">. Сектора средневековой археологии работает в Институте с </w:t>
      </w:r>
      <w:r>
        <w:rPr>
          <w:rFonts w:ascii="Times New Roman" w:hAnsi="Times New Roman" w:cs="Times New Roman"/>
          <w:sz w:val="28"/>
          <w:szCs w:val="28"/>
        </w:rPr>
        <w:t>ноября 2015 г.</w:t>
      </w:r>
      <w:r w:rsidRPr="00861A63">
        <w:rPr>
          <w:rFonts w:ascii="Times New Roman" w:hAnsi="Times New Roman" w:cs="Times New Roman"/>
          <w:sz w:val="28"/>
          <w:szCs w:val="28"/>
        </w:rPr>
        <w:t xml:space="preserve">, в должности м.н.с. с </w:t>
      </w:r>
      <w:r>
        <w:rPr>
          <w:rFonts w:ascii="Times New Roman" w:hAnsi="Times New Roman" w:cs="Times New Roman"/>
          <w:sz w:val="28"/>
          <w:szCs w:val="28"/>
        </w:rPr>
        <w:t>15 декабря 2020</w:t>
      </w:r>
      <w:r w:rsidRPr="00861A63">
        <w:rPr>
          <w:rFonts w:ascii="Times New Roman" w:hAnsi="Times New Roman" w:cs="Times New Roman"/>
          <w:sz w:val="28"/>
          <w:szCs w:val="28"/>
        </w:rPr>
        <w:t xml:space="preserve"> г. Тема его научного исследования: «</w:t>
      </w:r>
      <w:r w:rsidRPr="00861A63">
        <w:rPr>
          <w:rFonts w:ascii="Times New Roman" w:hAnsi="Times New Roman" w:cs="Times New Roman"/>
          <w:color w:val="444444"/>
          <w:sz w:val="28"/>
          <w:szCs w:val="28"/>
        </w:rPr>
        <w:t xml:space="preserve">Комплекс оружия дальнего боя чжурчжэней </w:t>
      </w:r>
      <w:r w:rsidRPr="00861A63">
        <w:rPr>
          <w:rFonts w:ascii="Times New Roman" w:hAnsi="Times New Roman" w:cs="Times New Roman"/>
          <w:color w:val="444444"/>
          <w:sz w:val="28"/>
          <w:szCs w:val="28"/>
          <w:lang w:val="en-US" w:eastAsia="zh-CN"/>
        </w:rPr>
        <w:t>XII</w:t>
      </w:r>
      <w:r w:rsidRPr="00861A63">
        <w:rPr>
          <w:rFonts w:ascii="Times New Roman" w:hAnsi="Times New Roman" w:cs="Times New Roman"/>
          <w:color w:val="444444"/>
          <w:sz w:val="28"/>
          <w:szCs w:val="28"/>
          <w:lang w:eastAsia="zh-CN"/>
        </w:rPr>
        <w:noBreakHyphen/>
      </w:r>
      <w:r w:rsidRPr="00861A63">
        <w:rPr>
          <w:rFonts w:ascii="Times New Roman" w:hAnsi="Times New Roman" w:cs="Times New Roman"/>
          <w:color w:val="444444"/>
          <w:sz w:val="28"/>
          <w:szCs w:val="28"/>
          <w:lang w:val="en-US" w:eastAsia="zh-CN"/>
        </w:rPr>
        <w:t>XIII</w:t>
      </w:r>
      <w:r w:rsidRPr="00861A63">
        <w:rPr>
          <w:rFonts w:ascii="Times New Roman" w:hAnsi="Times New Roman" w:cs="Times New Roman" w:hint="eastAsia"/>
          <w:color w:val="444444"/>
          <w:sz w:val="28"/>
          <w:szCs w:val="28"/>
          <w:lang w:eastAsia="zh-CN"/>
        </w:rPr>
        <w:t xml:space="preserve"> </w:t>
      </w:r>
      <w:r w:rsidRPr="00861A63">
        <w:rPr>
          <w:rFonts w:ascii="Times New Roman" w:hAnsi="Times New Roman" w:cs="Times New Roman"/>
          <w:color w:val="444444"/>
          <w:sz w:val="28"/>
          <w:szCs w:val="28"/>
          <w:lang w:eastAsia="zh-CN"/>
        </w:rPr>
        <w:t xml:space="preserve">вв. (по материалам </w:t>
      </w:r>
      <w:r w:rsidRPr="00861A63">
        <w:rPr>
          <w:rFonts w:ascii="Times New Roman" w:hAnsi="Times New Roman" w:cs="Times New Roman"/>
          <w:color w:val="444444"/>
          <w:sz w:val="28"/>
          <w:szCs w:val="28"/>
        </w:rPr>
        <w:t>исследований городищ государства Восточное Ся в Приморье)</w:t>
      </w:r>
      <w:r w:rsidRPr="00861A63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 xml:space="preserve">С 21.09.2021 по 30.08 2024 г. обучался очной аспирантуре ИИАЭ ДВО РАН. </w:t>
      </w:r>
      <w:r w:rsidRPr="00861A63">
        <w:rPr>
          <w:rFonts w:ascii="Times New Roman" w:hAnsi="Times New Roman" w:cs="Times New Roman"/>
          <w:sz w:val="28"/>
          <w:szCs w:val="28"/>
        </w:rPr>
        <w:t>О</w:t>
      </w:r>
      <w:r w:rsidRPr="00861A63">
        <w:rPr>
          <w:rFonts w:ascii="Times New Roman" w:eastAsia="Times New Roman" w:hAnsi="Times New Roman" w:cs="Times New Roman"/>
          <w:sz w:val="28"/>
          <w:szCs w:val="28"/>
        </w:rPr>
        <w:t xml:space="preserve">бладая </w:t>
      </w:r>
      <w:r>
        <w:rPr>
          <w:rFonts w:ascii="Times New Roman" w:eastAsia="Times New Roman" w:hAnsi="Times New Roman" w:cs="Times New Roman"/>
          <w:sz w:val="28"/>
          <w:szCs w:val="28"/>
        </w:rPr>
        <w:t>достаточными знаниями</w:t>
      </w:r>
      <w:r w:rsidRPr="00861A6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61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Д.В. Маковеев</w:t>
      </w:r>
      <w:r w:rsidRPr="00861A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A63">
        <w:rPr>
          <w:rFonts w:ascii="Times New Roman" w:hAnsi="Times New Roman" w:cs="Times New Roman"/>
          <w:sz w:val="28"/>
          <w:szCs w:val="28"/>
        </w:rPr>
        <w:t xml:space="preserve">тщательно подходит к изучению </w:t>
      </w:r>
      <w:r>
        <w:rPr>
          <w:rFonts w:ascii="Times New Roman" w:hAnsi="Times New Roman" w:cs="Times New Roman"/>
          <w:sz w:val="28"/>
          <w:szCs w:val="28"/>
        </w:rPr>
        <w:t>темы избранного исследования,</w:t>
      </w:r>
      <w:r w:rsidRPr="00861A63">
        <w:rPr>
          <w:rFonts w:ascii="Times New Roman" w:hAnsi="Times New Roman" w:cs="Times New Roman"/>
          <w:sz w:val="28"/>
          <w:szCs w:val="28"/>
        </w:rPr>
        <w:t xml:space="preserve"> разрабатывая новые методы в изучении археологических</w:t>
      </w:r>
      <w:r>
        <w:rPr>
          <w:rFonts w:ascii="Times New Roman" w:hAnsi="Times New Roman" w:cs="Times New Roman"/>
          <w:sz w:val="28"/>
          <w:szCs w:val="28"/>
        </w:rPr>
        <w:t xml:space="preserve"> и письменных</w:t>
      </w:r>
      <w:r w:rsidRPr="00861A63">
        <w:rPr>
          <w:rFonts w:ascii="Times New Roman" w:hAnsi="Times New Roman" w:cs="Times New Roman"/>
          <w:sz w:val="28"/>
          <w:szCs w:val="28"/>
        </w:rPr>
        <w:t xml:space="preserve"> источников. Его п</w:t>
      </w:r>
      <w:r w:rsidRPr="00861A63">
        <w:rPr>
          <w:rFonts w:ascii="Times New Roman" w:eastAsia="Times New Roman" w:hAnsi="Times New Roman" w:cs="Times New Roman"/>
          <w:sz w:val="28"/>
          <w:szCs w:val="28"/>
        </w:rPr>
        <w:t xml:space="preserve">рофессиональные умения и навыки обеспечивают требуемый уровень компетенции в решении поставленных задач. Хорошо знает методику полевых исследований,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ежегодно принимает участие во всех полевых работах Сектора, а также в международных научных программах, связанных с археологическим изучением Средневековой истории Дальнего Востока. Д.В. Маковеев </w:t>
      </w:r>
      <w:r w:rsidRPr="00861A63">
        <w:rPr>
          <w:rFonts w:ascii="Times New Roman" w:eastAsia="Times New Roman" w:hAnsi="Times New Roman" w:cs="Times New Roman"/>
          <w:sz w:val="28"/>
          <w:szCs w:val="28"/>
        </w:rPr>
        <w:t xml:space="preserve">результативно работает над повышением и обновлением профессионального опыта, привлекая в своей работе новейшие методы и методики в археологических исследованиях. </w:t>
      </w:r>
    </w:p>
    <w:p w14:paraId="5743A617" w14:textId="77777777" w:rsidR="00CE666F" w:rsidRDefault="00CE666F" w:rsidP="00392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66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479E50" w14:textId="77777777" w:rsidR="00392722" w:rsidRPr="00292DCC" w:rsidRDefault="00392722" w:rsidP="00392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66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Д.В. Маковеев </w:t>
      </w:r>
      <w:r w:rsidRPr="00292D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обладает высоким уровнем культуры поведения,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корректен, </w:t>
      </w:r>
      <w:r w:rsidRPr="00292DCC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отзывчив, уважительно относится к коллегам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292DCC">
        <w:rPr>
          <w:rFonts w:ascii="Times New Roman" w:hAnsi="Times New Roman" w:cs="Times New Roman"/>
          <w:sz w:val="28"/>
          <w:szCs w:val="28"/>
        </w:rPr>
        <w:t>Пользуется авторитетом среди сотрудников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92DCC">
        <w:rPr>
          <w:rFonts w:ascii="Times New Roman" w:hAnsi="Times New Roman" w:cs="Times New Roman"/>
          <w:sz w:val="28"/>
          <w:szCs w:val="28"/>
        </w:rPr>
        <w:t xml:space="preserve"> Институт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2DC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экспедициях, качественно выполняя любую работу.</w:t>
      </w:r>
    </w:p>
    <w:p w14:paraId="2B915AB9" w14:textId="77777777" w:rsidR="00392722" w:rsidRPr="00481EB0" w:rsidRDefault="00392722" w:rsidP="00392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Оценка результатов профессиональной деятельности научного работника: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опыт работы </w:t>
      </w:r>
      <w:r>
        <w:rPr>
          <w:rFonts w:ascii="Times New Roman" w:eastAsia="Times New Roman" w:hAnsi="Times New Roman" w:cs="Times New Roman"/>
          <w:sz w:val="28"/>
          <w:szCs w:val="28"/>
        </w:rPr>
        <w:t>Д.В. Маковеева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должности младшего научного сотрудника полностью соответствуют требованиям занимаемой должности. За отчетный период им опубликованы три статьи в журналах </w:t>
      </w:r>
      <w:r w:rsidRPr="000B0D82">
        <w:rPr>
          <w:rStyle w:val="FontStyle44"/>
          <w:b w:val="0"/>
          <w:sz w:val="28"/>
          <w:szCs w:val="28"/>
        </w:rPr>
        <w:t xml:space="preserve">ВАК, одна </w:t>
      </w:r>
      <w:r w:rsidRPr="000B0D82">
        <w:rPr>
          <w:rStyle w:val="FontStyle44"/>
          <w:b w:val="0"/>
          <w:sz w:val="28"/>
          <w:szCs w:val="28"/>
        </w:rPr>
        <w:noBreakHyphen/>
        <w:t>в РИНЦ.</w:t>
      </w:r>
      <w:r>
        <w:rPr>
          <w:rStyle w:val="FontStyle44"/>
          <w:b w:val="0"/>
          <w:sz w:val="28"/>
          <w:szCs w:val="28"/>
        </w:rPr>
        <w:t xml:space="preserve"> </w:t>
      </w:r>
    </w:p>
    <w:p w14:paraId="0252481F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A589BB" w14:textId="77777777" w:rsidR="0095735D" w:rsidRPr="005315D7" w:rsidRDefault="0095735D" w:rsidP="00392722">
      <w:pPr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</w:p>
    <w:p w14:paraId="4EA194D1" w14:textId="77777777" w:rsidR="00392722" w:rsidRPr="00392722" w:rsidRDefault="00392722" w:rsidP="00392722">
      <w:pPr>
        <w:rPr>
          <w:rFonts w:ascii="Times New Roman" w:hAnsi="Times New Roman" w:cs="Times New Roman"/>
          <w:sz w:val="28"/>
          <w:szCs w:val="28"/>
        </w:rPr>
      </w:pPr>
      <w:r w:rsidRPr="00392722">
        <w:rPr>
          <w:rFonts w:ascii="Times New Roman" w:hAnsi="Times New Roman" w:cs="Times New Roman"/>
          <w:sz w:val="28"/>
          <w:szCs w:val="28"/>
        </w:rPr>
        <w:t>Зав. Сектором средневековой археологии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92722">
        <w:rPr>
          <w:rFonts w:ascii="Times New Roman" w:hAnsi="Times New Roman" w:cs="Times New Roman"/>
          <w:sz w:val="28"/>
          <w:szCs w:val="28"/>
        </w:rPr>
        <w:t xml:space="preserve">                           (Н.Г. Артемьева)</w:t>
      </w:r>
    </w:p>
    <w:p w14:paraId="27D6E427" w14:textId="77777777" w:rsidR="0095735D" w:rsidRPr="00392722" w:rsidRDefault="0095735D" w:rsidP="00392722">
      <w:pPr>
        <w:rPr>
          <w:rFonts w:ascii="Times New Roman" w:hAnsi="Times New Roman" w:cs="Times New Roman"/>
          <w:sz w:val="28"/>
          <w:szCs w:val="28"/>
        </w:rPr>
      </w:pPr>
      <w:r w:rsidRPr="00392722"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79FB77EB" w14:textId="77777777" w:rsidR="0095735D" w:rsidRPr="00392722" w:rsidRDefault="0095735D" w:rsidP="00392722">
      <w:pPr>
        <w:rPr>
          <w:rFonts w:ascii="Times New Roman" w:hAnsi="Times New Roman" w:cs="Times New Roman"/>
          <w:sz w:val="28"/>
          <w:szCs w:val="28"/>
        </w:rPr>
      </w:pPr>
      <w:r w:rsidRPr="00392722">
        <w:rPr>
          <w:rFonts w:ascii="Times New Roman" w:hAnsi="Times New Roman" w:cs="Times New Roman"/>
          <w:sz w:val="28"/>
          <w:szCs w:val="28"/>
        </w:rPr>
        <w:t>Работник:</w:t>
      </w:r>
    </w:p>
    <w:p w14:paraId="3F3464B6" w14:textId="77777777" w:rsidR="0095735D" w:rsidRPr="00392722" w:rsidRDefault="00392722" w:rsidP="00392722">
      <w:pPr>
        <w:rPr>
          <w:rFonts w:ascii="Times New Roman" w:hAnsi="Times New Roman" w:cs="Times New Roman"/>
          <w:sz w:val="28"/>
          <w:szCs w:val="28"/>
        </w:rPr>
      </w:pPr>
      <w:r w:rsidRPr="00392722">
        <w:rPr>
          <w:rFonts w:ascii="Times New Roman" w:hAnsi="Times New Roman" w:cs="Times New Roman"/>
          <w:sz w:val="28"/>
          <w:szCs w:val="28"/>
        </w:rPr>
        <w:t xml:space="preserve">М.н.с.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927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(Д.В. Маковеев)</w:t>
      </w:r>
    </w:p>
    <w:p w14:paraId="58087B26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58694342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59462EBD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747BFAD9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53535024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3E3651EA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44F159DF" w14:textId="77777777" w:rsidR="0095735D" w:rsidRDefault="00836C3E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</w:t>
      </w:r>
      <w:r w:rsidR="005637D5">
        <w:rPr>
          <w:rStyle w:val="FontStyle44"/>
          <w:sz w:val="28"/>
          <w:szCs w:val="28"/>
        </w:rPr>
        <w:t xml:space="preserve"> </w:t>
      </w:r>
      <w:r w:rsidR="002816C9">
        <w:rPr>
          <w:rStyle w:val="FontStyle44"/>
          <w:sz w:val="28"/>
          <w:szCs w:val="28"/>
        </w:rPr>
        <w:t xml:space="preserve">15 декабря 2020 г. </w:t>
      </w:r>
      <w:r>
        <w:rPr>
          <w:rStyle w:val="FontStyle44"/>
          <w:sz w:val="28"/>
          <w:szCs w:val="28"/>
        </w:rPr>
        <w:t>по</w:t>
      </w:r>
      <w:r w:rsidR="00A53C80">
        <w:rPr>
          <w:rStyle w:val="FontStyle44"/>
          <w:sz w:val="28"/>
          <w:szCs w:val="28"/>
        </w:rPr>
        <w:t xml:space="preserve"> </w:t>
      </w:r>
      <w:r w:rsidR="007753E6" w:rsidRPr="007753E6">
        <w:rPr>
          <w:rStyle w:val="FontStyle44"/>
          <w:sz w:val="28"/>
          <w:szCs w:val="28"/>
        </w:rPr>
        <w:t xml:space="preserve">31 </w:t>
      </w:r>
      <w:r w:rsidR="007753E6">
        <w:rPr>
          <w:rStyle w:val="FontStyle44"/>
          <w:sz w:val="28"/>
          <w:szCs w:val="28"/>
        </w:rPr>
        <w:t xml:space="preserve">декабря </w:t>
      </w:r>
      <w:r w:rsidR="002A4735">
        <w:rPr>
          <w:rStyle w:val="FontStyle44"/>
          <w:sz w:val="28"/>
          <w:szCs w:val="28"/>
        </w:rPr>
        <w:t>202</w:t>
      </w:r>
      <w:r w:rsidR="002F346D">
        <w:rPr>
          <w:rStyle w:val="FontStyle44"/>
          <w:sz w:val="28"/>
          <w:szCs w:val="28"/>
        </w:rPr>
        <w:t xml:space="preserve">4 </w:t>
      </w:r>
      <w:r w:rsidR="0095735D" w:rsidRPr="007A21E3">
        <w:rPr>
          <w:rStyle w:val="FontStyle44"/>
          <w:sz w:val="28"/>
          <w:szCs w:val="28"/>
        </w:rPr>
        <w:t>г.</w:t>
      </w:r>
    </w:p>
    <w:p w14:paraId="7A118E02" w14:textId="77777777" w:rsidR="0095735D" w:rsidRPr="001F0215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  <w:b/>
        </w:rPr>
      </w:pPr>
      <w:r>
        <w:rPr>
          <w:rStyle w:val="FontStyle46"/>
        </w:rPr>
        <w:t xml:space="preserve">Фамилия, имя, отчество научного работника: </w:t>
      </w:r>
      <w:r w:rsidR="0094518F" w:rsidRPr="001F0215">
        <w:rPr>
          <w:rStyle w:val="FontStyle46"/>
          <w:b/>
        </w:rPr>
        <w:t>Маковеев Дмитрий Валентинович</w:t>
      </w:r>
    </w:p>
    <w:p w14:paraId="0E81E64E" w14:textId="77777777" w:rsidR="0095735D" w:rsidRPr="004130CD" w:rsidRDefault="0095735D" w:rsidP="0095735D">
      <w:pPr>
        <w:pStyle w:val="Style9"/>
        <w:widowControl/>
        <w:spacing w:after="120" w:line="240" w:lineRule="auto"/>
        <w:jc w:val="left"/>
        <w:rPr>
          <w:sz w:val="26"/>
          <w:szCs w:val="2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 </w:t>
      </w:r>
      <w:r w:rsidR="0094518F" w:rsidRPr="002F346D">
        <w:rPr>
          <w:rStyle w:val="FontStyle46"/>
          <w:b/>
        </w:rPr>
        <w:t>Сектор средневековой археологии</w:t>
      </w:r>
      <w:r w:rsidR="002F346D">
        <w:rPr>
          <w:rStyle w:val="FontStyle46"/>
          <w:u w:val="single"/>
        </w:rPr>
        <w:t xml:space="preserve">, </w:t>
      </w:r>
      <w:r w:rsidR="002F346D" w:rsidRPr="002F346D">
        <w:rPr>
          <w:rStyle w:val="FontStyle46"/>
        </w:rPr>
        <w:t>м.н.с.</w:t>
      </w:r>
    </w:p>
    <w:p w14:paraId="286CF051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764C0CD1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3D75C254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4B35F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230B0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27601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5967A1F3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CF2AB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68860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690AA72F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CADE2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182973E2" w14:textId="77777777" w:rsidTr="00EB2004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BCC1DD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62C48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2DBD7656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719336" w14:textId="77777777" w:rsidR="005D11E6" w:rsidRDefault="007753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</w:p>
        </w:tc>
      </w:tr>
      <w:tr w:rsidR="005D11E6" w:rsidRPr="00A52FB5" w14:paraId="6F526D13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4F62D9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FC5B8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>
              <w:rPr>
                <w:rStyle w:val="FontStyle44"/>
                <w:lang w:val="en-US"/>
              </w:rPr>
              <w:t>WoS</w:t>
            </w:r>
            <w:proofErr w:type="spellEnd"/>
          </w:p>
          <w:p w14:paraId="37A10819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C08245" w14:textId="77777777" w:rsidR="005D11E6" w:rsidRDefault="005D11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3BBD3247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2F7434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9C3EF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432E87E2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1FBDB1" w14:textId="77777777" w:rsidR="005D11E6" w:rsidRDefault="007753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6F7965" w:rsidRPr="00A52FB5" w14:paraId="1BD956F9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3E94C0" w14:textId="77777777" w:rsidR="006F7965" w:rsidRDefault="006F7965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D641D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7B56889E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C41EAB" w14:textId="77777777" w:rsidR="006F7965" w:rsidRDefault="006F7965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759D80DD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EA418E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1E024" w14:textId="77777777" w:rsidR="005D11E6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4860B326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C58C20" w14:textId="77777777" w:rsidR="005D11E6" w:rsidRPr="001F0215" w:rsidRDefault="007753E6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D11E6" w:rsidRPr="00A52FB5" w14:paraId="648E7D11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584F0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9BF54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5E1DF90B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7FAD4" w14:textId="77777777" w:rsidR="005D11E6" w:rsidRPr="001F0215" w:rsidRDefault="005D11E6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</w:p>
        </w:tc>
      </w:tr>
      <w:tr w:rsidR="0095735D" w:rsidRPr="00A52FB5" w14:paraId="514FAFA3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0DE26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74401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98ED" w14:textId="77777777" w:rsidR="0095735D" w:rsidRDefault="007753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95735D" w:rsidRPr="00A52FB5" w14:paraId="5A182B9F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1DDA6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1168D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367AF2C5" w14:textId="77777777" w:rsidR="005D11E6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375A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2A043812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E47E1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869C5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336E54C1" w14:textId="77777777" w:rsidR="005D11E6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62DB5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5FAFF409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7D0AB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D30ED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AB0DE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</w:tbl>
    <w:p w14:paraId="7C31F0BB" w14:textId="77777777" w:rsidR="0095735D" w:rsidRPr="006F7965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 xml:space="preserve">2. </w:t>
      </w:r>
      <w:r w:rsidRPr="001F0215">
        <w:rPr>
          <w:rStyle w:val="FontStyle44"/>
          <w:b w:val="0"/>
        </w:rPr>
        <w:t>Перечень трудов научного работника по соответствующим разделам</w:t>
      </w:r>
      <w:r w:rsidR="006F7965" w:rsidRPr="006F7965">
        <w:rPr>
          <w:rStyle w:val="FontStyle44"/>
        </w:rPr>
        <w:t xml:space="preserve"> </w:t>
      </w:r>
    </w:p>
    <w:p w14:paraId="22ED329E" w14:textId="77777777" w:rsidR="0095735D" w:rsidRDefault="0095735D" w:rsidP="0095735D">
      <w:pPr>
        <w:pStyle w:val="Style11"/>
        <w:widowControl/>
        <w:spacing w:line="240" w:lineRule="exact"/>
      </w:pPr>
    </w:p>
    <w:p w14:paraId="00BB9478" w14:textId="77777777" w:rsidR="0095735D" w:rsidRPr="00C1731D" w:rsidRDefault="00C1731D" w:rsidP="0095735D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</w:p>
    <w:p w14:paraId="373B747E" w14:textId="77777777" w:rsidR="00BC2CD2" w:rsidRPr="00C1731D" w:rsidRDefault="00BC2CD2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7EF0E8C0" w14:textId="77777777" w:rsidR="006F7965" w:rsidRDefault="00C1731D" w:rsidP="00836C3E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Публикации в рецензируемых журналах:</w:t>
      </w:r>
    </w:p>
    <w:p w14:paraId="7B1E1764" w14:textId="77777777" w:rsidR="007753E6" w:rsidRDefault="007753E6" w:rsidP="007753E6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4C744B18" w14:textId="77777777" w:rsidR="007753E6" w:rsidRDefault="007753E6" w:rsidP="007753E6">
      <w:pPr>
        <w:pStyle w:val="Style8"/>
        <w:widowControl/>
        <w:spacing w:line="240" w:lineRule="auto"/>
        <w:rPr>
          <w:rStyle w:val="FontStyle44"/>
          <w:sz w:val="28"/>
          <w:szCs w:val="28"/>
        </w:rPr>
      </w:pPr>
      <w:r w:rsidRPr="007753E6">
        <w:rPr>
          <w:rStyle w:val="FontStyle44"/>
          <w:sz w:val="28"/>
          <w:szCs w:val="28"/>
          <w:lang w:val="en-US"/>
        </w:rPr>
        <w:t>Scopus</w:t>
      </w:r>
    </w:p>
    <w:p w14:paraId="2471A3A0" w14:textId="77777777" w:rsidR="007753E6" w:rsidRDefault="007753E6" w:rsidP="007753E6">
      <w:pPr>
        <w:ind w:left="567" w:hanging="567"/>
        <w:jc w:val="both"/>
      </w:pPr>
      <w:r w:rsidRPr="00CE666F">
        <w:rPr>
          <w:rFonts w:ascii="Times New Roman" w:hAnsi="Times New Roman" w:cs="Times New Roman"/>
          <w:b/>
          <w:sz w:val="28"/>
          <w:szCs w:val="28"/>
        </w:rPr>
        <w:t>Маковеев Д.В.</w:t>
      </w:r>
      <w:r w:rsidRPr="00CE666F">
        <w:rPr>
          <w:rFonts w:ascii="Times New Roman" w:hAnsi="Times New Roman" w:cs="Times New Roman"/>
          <w:sz w:val="28"/>
          <w:szCs w:val="28"/>
        </w:rPr>
        <w:t xml:space="preserve"> </w:t>
      </w:r>
      <w:r w:rsidRPr="00CE666F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чжурчжэньского арбалета по материалам археологических </w:t>
      </w:r>
      <w:r w:rsidRPr="00CE666F">
        <w:rPr>
          <w:rFonts w:ascii="Times New Roman" w:hAnsi="Times New Roman" w:cs="Times New Roman"/>
          <w:bCs/>
          <w:sz w:val="28"/>
          <w:szCs w:val="28"/>
        </w:rPr>
        <w:t>исследований</w:t>
      </w:r>
      <w:r w:rsidRPr="00CE666F">
        <w:rPr>
          <w:rFonts w:ascii="Times New Roman" w:eastAsia="Times New Roman" w:hAnsi="Times New Roman" w:cs="Times New Roman"/>
          <w:sz w:val="28"/>
          <w:szCs w:val="28"/>
        </w:rPr>
        <w:t xml:space="preserve"> в Приморском крае // </w:t>
      </w:r>
      <w:r w:rsidRPr="00CE666F">
        <w:rPr>
          <w:rFonts w:ascii="Times New Roman" w:hAnsi="Times New Roman" w:cs="Times New Roman"/>
          <w:bCs/>
          <w:sz w:val="28"/>
          <w:szCs w:val="28"/>
        </w:rPr>
        <w:t>Ойкумена. Региональные исследования. 2022. № 4. С. 56</w:t>
      </w:r>
      <w:r w:rsidRPr="00CE666F">
        <w:rPr>
          <w:rFonts w:ascii="Times New Roman" w:hAnsi="Times New Roman" w:cs="Times New Roman"/>
          <w:bCs/>
          <w:sz w:val="28"/>
          <w:szCs w:val="28"/>
        </w:rPr>
        <w:noBreakHyphen/>
        <w:t xml:space="preserve">72. </w:t>
      </w:r>
      <w:hyperlink r:id="rId8" w:history="1">
        <w:r w:rsidRPr="00CE666F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 w:eastAsia="zh-CN"/>
          </w:rPr>
          <w:t>https</w:t>
        </w:r>
        <w:r w:rsidRPr="00CE666F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zh-CN"/>
          </w:rPr>
          <w:t>://</w:t>
        </w:r>
        <w:proofErr w:type="spellStart"/>
        <w:r w:rsidRPr="00CE666F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 w:eastAsia="zh-CN"/>
          </w:rPr>
          <w:t>doi</w:t>
        </w:r>
        <w:proofErr w:type="spellEnd"/>
        <w:r w:rsidRPr="00CE666F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zh-CN"/>
          </w:rPr>
          <w:t>.</w:t>
        </w:r>
        <w:r w:rsidRPr="00CE666F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 w:eastAsia="zh-CN"/>
          </w:rPr>
          <w:t>org</w:t>
        </w:r>
        <w:r w:rsidRPr="00CE666F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zh-CN"/>
          </w:rPr>
          <w:t>/10.24866/1998-6785/2022-4/56-72</w:t>
        </w:r>
      </w:hyperlink>
    </w:p>
    <w:p w14:paraId="369EE4AD" w14:textId="77777777" w:rsidR="007753E6" w:rsidRDefault="007753E6" w:rsidP="007753E6">
      <w:pPr>
        <w:pStyle w:val="Style8"/>
        <w:widowControl/>
        <w:spacing w:after="240" w:line="240" w:lineRule="auto"/>
        <w:ind w:left="567" w:hanging="567"/>
        <w:jc w:val="left"/>
        <w:rPr>
          <w:rStyle w:val="FontStyle44"/>
          <w:sz w:val="28"/>
          <w:szCs w:val="28"/>
        </w:rPr>
      </w:pPr>
      <w:r w:rsidRPr="00CE666F">
        <w:rPr>
          <w:b/>
          <w:sz w:val="28"/>
          <w:szCs w:val="28"/>
        </w:rPr>
        <w:lastRenderedPageBreak/>
        <w:t>Маковеев Д.В.</w:t>
      </w:r>
      <w:r w:rsidRPr="00CE666F">
        <w:rPr>
          <w:sz w:val="28"/>
          <w:szCs w:val="28"/>
        </w:rPr>
        <w:t xml:space="preserve"> К вопросу о долотовидных наконечниках стрел чжурчжэней</w:t>
      </w:r>
      <w:r w:rsidRPr="00CE666F">
        <w:rPr>
          <w:rStyle w:val="FontStyle44"/>
          <w:b w:val="0"/>
          <w:bCs w:val="0"/>
          <w:sz w:val="28"/>
          <w:szCs w:val="28"/>
        </w:rPr>
        <w:t xml:space="preserve"> //</w:t>
      </w:r>
      <w:r w:rsidRPr="00CE666F">
        <w:rPr>
          <w:sz w:val="28"/>
          <w:szCs w:val="28"/>
        </w:rPr>
        <w:t xml:space="preserve"> Ойкумена (в печати).</w:t>
      </w:r>
      <w:r w:rsidRPr="00CE666F">
        <w:rPr>
          <w:rStyle w:val="FontStyle44"/>
          <w:sz w:val="28"/>
          <w:szCs w:val="28"/>
        </w:rPr>
        <w:t xml:space="preserve"> </w:t>
      </w:r>
    </w:p>
    <w:p w14:paraId="08B7997E" w14:textId="77777777" w:rsidR="00BC2CD2" w:rsidRDefault="00BC2CD2" w:rsidP="00BC2CD2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68825AF" w14:textId="77777777" w:rsidR="00836C3E" w:rsidRPr="00CE666F" w:rsidRDefault="00E303E5" w:rsidP="001F0215">
      <w:pPr>
        <w:pStyle w:val="a8"/>
        <w:ind w:left="567" w:hanging="567"/>
        <w:jc w:val="both"/>
        <w:rPr>
          <w:rStyle w:val="FontStyle44"/>
          <w:sz w:val="28"/>
          <w:szCs w:val="28"/>
        </w:rPr>
      </w:pPr>
      <w:r w:rsidRPr="00CE666F">
        <w:rPr>
          <w:rFonts w:ascii="Times New Roman" w:hAnsi="Times New Roman"/>
          <w:b/>
          <w:sz w:val="28"/>
          <w:szCs w:val="28"/>
        </w:rPr>
        <w:t>Маковеев Д.В</w:t>
      </w:r>
      <w:r w:rsidRPr="00CE666F">
        <w:rPr>
          <w:rFonts w:ascii="Times New Roman" w:hAnsi="Times New Roman"/>
          <w:sz w:val="28"/>
          <w:szCs w:val="28"/>
        </w:rPr>
        <w:t xml:space="preserve">. О чжурчжэньских колчанах и </w:t>
      </w:r>
      <w:proofErr w:type="spellStart"/>
      <w:r w:rsidRPr="00CE666F">
        <w:rPr>
          <w:rFonts w:ascii="Times New Roman" w:hAnsi="Times New Roman"/>
          <w:sz w:val="28"/>
          <w:szCs w:val="28"/>
        </w:rPr>
        <w:t>налучьях</w:t>
      </w:r>
      <w:proofErr w:type="spellEnd"/>
      <w:r w:rsidRPr="00CE666F">
        <w:rPr>
          <w:rFonts w:ascii="Times New Roman" w:hAnsi="Times New Roman"/>
          <w:sz w:val="28"/>
          <w:szCs w:val="28"/>
        </w:rPr>
        <w:t xml:space="preserve"> // Россия и АТР. № 2. 2021. С.171-188). УДК 930.26(517.6). </w:t>
      </w:r>
      <w:r w:rsidRPr="00CE666F">
        <w:rPr>
          <w:rFonts w:ascii="Times New Roman" w:hAnsi="Times New Roman"/>
          <w:sz w:val="28"/>
          <w:szCs w:val="28"/>
          <w:lang w:val="en-US" w:eastAsia="zh-CN"/>
        </w:rPr>
        <w:t>DOI</w:t>
      </w:r>
      <w:r w:rsidRPr="00CE666F">
        <w:rPr>
          <w:rFonts w:ascii="Times New Roman" w:hAnsi="Times New Roman"/>
          <w:sz w:val="28"/>
          <w:szCs w:val="28"/>
          <w:lang w:eastAsia="zh-CN"/>
        </w:rPr>
        <w:t xml:space="preserve"> 10.24412/1026-8804-2021-2-170-188.</w:t>
      </w:r>
      <w:r w:rsidR="001F0215" w:rsidRPr="00CE666F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14:paraId="301A52D0" w14:textId="77777777" w:rsidR="00BC2CD2" w:rsidRPr="00CE666F" w:rsidRDefault="00BC2CD2" w:rsidP="001F0215">
      <w:pPr>
        <w:pStyle w:val="Style30"/>
        <w:widowControl/>
        <w:spacing w:line="240" w:lineRule="exact"/>
        <w:ind w:left="567" w:hanging="567"/>
        <w:jc w:val="both"/>
        <w:rPr>
          <w:rStyle w:val="FontStyle44"/>
          <w:b w:val="0"/>
          <w:bCs w:val="0"/>
          <w:sz w:val="28"/>
          <w:szCs w:val="28"/>
        </w:rPr>
      </w:pPr>
    </w:p>
    <w:p w14:paraId="7CE7BDCA" w14:textId="77777777" w:rsidR="0095735D" w:rsidRPr="00CE666F" w:rsidRDefault="007753E6" w:rsidP="007753E6">
      <w:pPr>
        <w:pStyle w:val="Style8"/>
        <w:widowControl/>
        <w:spacing w:after="240" w:line="240" w:lineRule="auto"/>
        <w:ind w:left="567" w:hanging="567"/>
        <w:jc w:val="left"/>
        <w:rPr>
          <w:sz w:val="28"/>
          <w:szCs w:val="28"/>
        </w:rPr>
      </w:pPr>
      <w:r w:rsidRPr="007753E6">
        <w:rPr>
          <w:bCs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3. </w:t>
      </w:r>
      <w:r w:rsidR="00C1731D" w:rsidRPr="00CE666F">
        <w:rPr>
          <w:sz w:val="28"/>
          <w:szCs w:val="28"/>
        </w:rPr>
        <w:t xml:space="preserve">Статьи в научных сборниках и </w:t>
      </w:r>
      <w:r w:rsidR="00E1198B" w:rsidRPr="00CE666F">
        <w:rPr>
          <w:sz w:val="28"/>
          <w:szCs w:val="28"/>
        </w:rPr>
        <w:t>продолжающихся научных изданиях:</w:t>
      </w:r>
    </w:p>
    <w:p w14:paraId="6168F27B" w14:textId="77777777" w:rsidR="00E1198B" w:rsidRPr="00CE666F" w:rsidRDefault="00E1198B" w:rsidP="00E1198B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122B3B84" w14:textId="77777777" w:rsidR="00E1198B" w:rsidRPr="00CE666F" w:rsidRDefault="00E1198B" w:rsidP="00E1198B">
      <w:pPr>
        <w:pStyle w:val="a6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CE666F">
        <w:rPr>
          <w:rFonts w:ascii="Times New Roman" w:hAnsi="Times New Roman" w:cs="Times New Roman"/>
          <w:b/>
          <w:sz w:val="28"/>
          <w:szCs w:val="28"/>
          <w:lang w:eastAsia="zh-CN"/>
        </w:rPr>
        <w:t>Маковеев Д.В.</w:t>
      </w:r>
      <w:r w:rsidRPr="00CE66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66F">
        <w:rPr>
          <w:rFonts w:ascii="Times New Roman" w:hAnsi="Times New Roman" w:cs="Times New Roman"/>
          <w:sz w:val="28"/>
          <w:szCs w:val="28"/>
        </w:rPr>
        <w:t xml:space="preserve">К вопросу о паспортизации чжурчжэньских наконечников стрел // Средневековые древности Приморья. </w:t>
      </w:r>
      <w:proofErr w:type="spellStart"/>
      <w:r w:rsidRPr="00CE666F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E666F">
        <w:rPr>
          <w:rFonts w:ascii="Times New Roman" w:hAnsi="Times New Roman" w:cs="Times New Roman"/>
          <w:sz w:val="28"/>
          <w:szCs w:val="28"/>
        </w:rPr>
        <w:t xml:space="preserve"> 5. Владивосток: ИИАЭ ДВО РАН, 2022. С. 299-310. ISBN 978-5-6048441-2-0 УДК 930.26(571.63). </w:t>
      </w:r>
      <w:r w:rsidRPr="00CE666F">
        <w:rPr>
          <w:rFonts w:ascii="Times New Roman" w:hAnsi="Times New Roman" w:cs="Times New Roman"/>
          <w:sz w:val="28"/>
          <w:szCs w:val="28"/>
          <w:lang w:val="en-US" w:eastAsia="zh-CN"/>
        </w:rPr>
        <w:t>EDN</w:t>
      </w:r>
      <w:r w:rsidRPr="00CE666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CE666F">
        <w:rPr>
          <w:rFonts w:ascii="Times New Roman" w:hAnsi="Times New Roman" w:cs="Times New Roman"/>
          <w:sz w:val="28"/>
          <w:szCs w:val="28"/>
          <w:lang w:val="en-US" w:eastAsia="zh-CN"/>
        </w:rPr>
        <w:t>VNTDFE</w:t>
      </w:r>
    </w:p>
    <w:p w14:paraId="1F9700D6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F07C8F6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1.4. Публикации в материалах научных мероприятий</w:t>
      </w:r>
    </w:p>
    <w:p w14:paraId="68B5808C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6116C61" w14:textId="77777777" w:rsidR="0095735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1.5</w:t>
      </w:r>
      <w:r w:rsidR="0095735D" w:rsidRPr="00C1731D">
        <w:rPr>
          <w:sz w:val="28"/>
          <w:szCs w:val="28"/>
        </w:rPr>
        <w:t>. Научно-популярные книги и статьи</w:t>
      </w:r>
    </w:p>
    <w:p w14:paraId="35777FD5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46FE9DE" w14:textId="77777777" w:rsidR="0095735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</w:t>
      </w:r>
      <w:r w:rsidR="0095735D" w:rsidRPr="00C1731D">
        <w:rPr>
          <w:sz w:val="28"/>
          <w:szCs w:val="28"/>
        </w:rPr>
        <w:t>. Другие публикации по вопросам профессиональной деятельности</w:t>
      </w:r>
    </w:p>
    <w:p w14:paraId="146BBB2C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3F85271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687F6927" w14:textId="77777777" w:rsidR="00CE666F" w:rsidRPr="00C1731D" w:rsidRDefault="00CE666F" w:rsidP="0095735D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М.н.с.                                                              (Д.В. Маковеев)</w:t>
      </w:r>
    </w:p>
    <w:p w14:paraId="7AF1EE88" w14:textId="77777777" w:rsidR="0095735D" w:rsidRPr="00C1731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</w:p>
    <w:p w14:paraId="2E58D0CB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204EB91D" w14:textId="77777777" w:rsidR="0095735D" w:rsidRDefault="00CE666F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Сектором                                                          (Н.Г. Артемьева)</w:t>
      </w:r>
    </w:p>
    <w:p w14:paraId="07205E50" w14:textId="77777777" w:rsidR="00CE666F" w:rsidRPr="00C1731D" w:rsidRDefault="00CE666F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7FCECF31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2</w:t>
      </w:r>
    </w:p>
    <w:p w14:paraId="3BEF8A7B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6FA057F0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755A886C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 w:rsidR="00735687">
        <w:rPr>
          <w:rStyle w:val="FontStyle44"/>
          <w:sz w:val="28"/>
          <w:szCs w:val="28"/>
        </w:rPr>
        <w:t xml:space="preserve">нный период с </w:t>
      </w:r>
      <w:r w:rsidR="002816C9">
        <w:rPr>
          <w:rStyle w:val="FontStyle44"/>
          <w:sz w:val="28"/>
          <w:szCs w:val="28"/>
        </w:rPr>
        <w:t xml:space="preserve">15 декабря 2020 г. </w:t>
      </w:r>
      <w:r w:rsidR="00735687">
        <w:rPr>
          <w:rStyle w:val="FontStyle44"/>
          <w:sz w:val="28"/>
          <w:szCs w:val="28"/>
        </w:rPr>
        <w:t xml:space="preserve">по </w:t>
      </w:r>
      <w:r w:rsidR="007753E6">
        <w:rPr>
          <w:rStyle w:val="FontStyle44"/>
          <w:sz w:val="28"/>
          <w:szCs w:val="28"/>
        </w:rPr>
        <w:t xml:space="preserve">31 декабря </w:t>
      </w:r>
      <w:r w:rsidR="00735687">
        <w:rPr>
          <w:rStyle w:val="FontStyle44"/>
          <w:sz w:val="28"/>
          <w:szCs w:val="28"/>
        </w:rPr>
        <w:t>20</w:t>
      </w:r>
      <w:r w:rsidR="001F0215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2D30895A" w14:textId="77777777" w:rsidR="0095735D" w:rsidRDefault="0095735D" w:rsidP="0095735D">
      <w:pPr>
        <w:jc w:val="both"/>
        <w:rPr>
          <w:b/>
          <w:bCs/>
        </w:rPr>
      </w:pPr>
    </w:p>
    <w:p w14:paraId="3A120DC0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1F0215" w:rsidRPr="001F0215">
        <w:rPr>
          <w:rStyle w:val="FontStyle46"/>
          <w:b/>
        </w:rPr>
        <w:t>Маковеев Дмитрий Валентинович</w:t>
      </w:r>
      <w:r w:rsidR="001F0215">
        <w:rPr>
          <w:rStyle w:val="FontStyle46"/>
        </w:rPr>
        <w:t xml:space="preserve"> </w:t>
      </w:r>
    </w:p>
    <w:p w14:paraId="61A6403C" w14:textId="77777777" w:rsidR="001F0215" w:rsidRPr="001F0215" w:rsidRDefault="0095735D" w:rsidP="001F0215">
      <w:pPr>
        <w:pStyle w:val="Style9"/>
        <w:widowControl/>
        <w:spacing w:after="120" w:line="240" w:lineRule="auto"/>
        <w:jc w:val="left"/>
        <w:rPr>
          <w:b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1F0215" w:rsidRPr="001F0215">
        <w:rPr>
          <w:rStyle w:val="FontStyle46"/>
          <w:b/>
        </w:rPr>
        <w:t>Сектор средневековой археологии, м.н.с.</w:t>
      </w:r>
    </w:p>
    <w:p w14:paraId="41FB348F" w14:textId="77777777" w:rsidR="0095735D" w:rsidRDefault="0095735D" w:rsidP="0095735D">
      <w:pPr>
        <w:pStyle w:val="Style8"/>
        <w:widowControl/>
        <w:spacing w:line="240" w:lineRule="exact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523"/>
        <w:gridCol w:w="1985"/>
        <w:gridCol w:w="992"/>
        <w:gridCol w:w="1701"/>
        <w:gridCol w:w="1843"/>
      </w:tblGrid>
      <w:tr w:rsidR="0095735D" w:rsidRPr="00A52FB5" w14:paraId="76FCB4F7" w14:textId="77777777" w:rsidTr="00381F03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C27F7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Номер </w:t>
            </w:r>
          </w:p>
          <w:p w14:paraId="1C361CA7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62F5F80D" w14:textId="77777777" w:rsidR="0095735D" w:rsidRDefault="0095735D" w:rsidP="00B606AE">
            <w:pPr>
              <w:pStyle w:val="Style27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9EC35" w14:textId="77777777" w:rsidR="0095735D" w:rsidRDefault="0095735D" w:rsidP="00B606AE">
            <w:pPr>
              <w:pStyle w:val="Style27"/>
              <w:widowControl/>
              <w:spacing w:line="240" w:lineRule="auto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Тема, предмет</w:t>
            </w:r>
          </w:p>
          <w:p w14:paraId="76276CCA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618582C8" w14:textId="77777777" w:rsidR="0095735D" w:rsidRDefault="0095735D" w:rsidP="00B606AE">
            <w:pPr>
              <w:pStyle w:val="Style27"/>
              <w:spacing w:line="274" w:lineRule="exact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272B" w14:textId="77777777" w:rsidR="0095735D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Срок</w:t>
            </w:r>
          </w:p>
          <w:p w14:paraId="79A687C4" w14:textId="77777777" w:rsidR="0095735D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(период)</w:t>
            </w:r>
          </w:p>
          <w:p w14:paraId="04B360AB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действия гранта, программы / контракта / </w:t>
            </w:r>
          </w:p>
          <w:p w14:paraId="70903A56" w14:textId="77777777" w:rsidR="0095735D" w:rsidRDefault="0095735D" w:rsidP="00B606AE">
            <w:pPr>
              <w:pStyle w:val="Style27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AFA9D" w14:textId="77777777" w:rsidR="0095735D" w:rsidRDefault="0095735D" w:rsidP="00B606AE">
            <w:pPr>
              <w:pStyle w:val="Style26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Статус участия </w:t>
            </w:r>
            <w:r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D3F29" w14:textId="77777777" w:rsidR="0095735D" w:rsidRDefault="0095735D" w:rsidP="00B606AE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</w:rPr>
            </w:pPr>
            <w:r>
              <w:rPr>
                <w:rStyle w:val="FontStyle47"/>
              </w:rPr>
              <w:t>Функции, выполняемые научным работником</w:t>
            </w:r>
          </w:p>
          <w:p w14:paraId="0D3CF7D7" w14:textId="77777777" w:rsidR="0095735D" w:rsidRDefault="0095735D" w:rsidP="00B606AE">
            <w:pPr>
              <w:pStyle w:val="Style36"/>
              <w:widowControl/>
              <w:spacing w:line="274" w:lineRule="exact"/>
              <w:ind w:firstLine="0"/>
            </w:pPr>
            <w:r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95735D" w14:paraId="3029C405" w14:textId="77777777" w:rsidTr="00381F03">
        <w:tc>
          <w:tcPr>
            <w:tcW w:w="90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75AF8" w14:textId="77777777" w:rsidR="0095735D" w:rsidRDefault="0095735D" w:rsidP="00B606AE">
            <w:pPr>
              <w:jc w:val="both"/>
            </w:pPr>
            <w:r>
              <w:rPr>
                <w:rStyle w:val="FontStyle47"/>
                <w:b/>
                <w:bCs/>
              </w:rPr>
              <w:t>Контракты, договоры:</w:t>
            </w:r>
          </w:p>
        </w:tc>
      </w:tr>
      <w:tr w:rsidR="0095735D" w:rsidRPr="00381F03" w14:paraId="2022F97F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1CB2F" w14:textId="77777777" w:rsidR="0095735D" w:rsidRPr="00381F03" w:rsidRDefault="00E7045B" w:rsidP="00E7045B">
            <w:pPr>
              <w:snapToGrid w:val="0"/>
              <w:jc w:val="center"/>
              <w:rPr>
                <w:b/>
                <w:bCs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научном сотрудничестве с </w:t>
            </w:r>
            <w:r w:rsidRPr="00381F03">
              <w:rPr>
                <w:rStyle w:val="FontStyle16"/>
                <w:b w:val="0"/>
                <w:color w:val="auto"/>
                <w:sz w:val="24"/>
                <w:szCs w:val="24"/>
              </w:rPr>
              <w:t>Колледжем Хакодате Государственного технологического института (Япония)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C9BF8" w14:textId="77777777" w:rsidR="0095735D" w:rsidRPr="00381F03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86763" w14:textId="77777777" w:rsidR="0095735D" w:rsidRPr="00381F03" w:rsidRDefault="00E7045B" w:rsidP="00B606AE">
            <w:pPr>
              <w:snapToGrid w:val="0"/>
              <w:jc w:val="both"/>
              <w:rPr>
                <w:b/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2016-2022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32931" w14:textId="77777777" w:rsidR="0095735D" w:rsidRPr="00381F03" w:rsidRDefault="007753E6" w:rsidP="00B606AE">
            <w:pPr>
              <w:snapToGrid w:val="0"/>
              <w:jc w:val="both"/>
              <w:rPr>
                <w:b/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9C1" w14:textId="77777777" w:rsidR="007753E6" w:rsidRPr="00381F03" w:rsidRDefault="007753E6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>, подготовка отчётов</w:t>
            </w:r>
            <w:r w:rsidR="00381F03"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:rsidRPr="00381F03" w14:paraId="6678EE61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A4271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Археологическое исследование </w:t>
            </w:r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ОАН «Козьмино 4. Поселение».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3E9EE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Находкинский 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2131F" w14:textId="77777777" w:rsidR="00381F03" w:rsidRPr="00381F03" w:rsidRDefault="00381F03" w:rsidP="00381F0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81F03">
              <w:t>2021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466EE" w14:textId="77777777" w:rsidR="00381F03" w:rsidRPr="00381F03" w:rsidRDefault="00381F03" w:rsidP="00381F03">
            <w:pPr>
              <w:snapToGrid w:val="0"/>
              <w:jc w:val="both"/>
              <w:rPr>
                <w:b/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D7AB2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:rsidRPr="00381F03" w14:paraId="0839356A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DF8C6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Археологическое исследование </w:t>
            </w:r>
            <w:r w:rsidRPr="00381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ОАН «Врангель 3. Поселение»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D8F3B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Находкинский 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B955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E9EC2" w14:textId="77777777" w:rsidR="00381F03" w:rsidRPr="00381F03" w:rsidRDefault="00381F03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711C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:rsidRPr="00381F03" w14:paraId="771353C7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2C8E6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Археологическое исследование </w:t>
            </w:r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ОАН Могильник Речица» 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1EB88" w14:textId="77777777" w:rsidR="00381F03" w:rsidRPr="00381F03" w:rsidRDefault="00381F03" w:rsidP="00381F0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81F03">
              <w:t>Шкотовский район Приморского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5A14B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9687B" w14:textId="77777777" w:rsidR="00381F03" w:rsidRPr="00381F03" w:rsidRDefault="00381F03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9ECEE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:rsidRPr="00381F03" w14:paraId="4348B6A9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1FA05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Археологическое исследование ОАН </w:t>
            </w:r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>«Уссурийск 3 (</w:t>
            </w:r>
            <w:proofErr w:type="spellStart"/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Краснояровское</w:t>
            </w:r>
            <w:proofErr w:type="spellEnd"/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городище)».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16E0F" w14:textId="77777777" w:rsidR="00381F03" w:rsidRPr="00381F03" w:rsidRDefault="00381F03" w:rsidP="00381F0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81F03">
              <w:t>Уссурийский район Приморского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7D991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25849" w14:textId="77777777" w:rsidR="00381F03" w:rsidRPr="00381F03" w:rsidRDefault="00381F03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19C60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:rsidRPr="00381F03" w14:paraId="0BF40AF1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45C8A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Археологическое исследование ОАН «Городище </w:t>
            </w:r>
            <w:proofErr w:type="spellStart"/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Конгорова</w:t>
            </w:r>
            <w:proofErr w:type="spellEnd"/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 падь» 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F1097" w14:textId="77777777" w:rsidR="00381F03" w:rsidRPr="00381F03" w:rsidRDefault="00381F03" w:rsidP="00381F0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81F03">
              <w:t>Хасанский район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C77B9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9F29D" w14:textId="77777777" w:rsidR="00381F03" w:rsidRPr="00381F03" w:rsidRDefault="00381F03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34EB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:rsidRPr="00381F03" w14:paraId="30DD89F6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484DC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Археологическое исследование ОАН «Городище </w:t>
            </w:r>
            <w:proofErr w:type="spellStart"/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Конгорова</w:t>
            </w:r>
            <w:proofErr w:type="spellEnd"/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 падь» 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9C66F" w14:textId="77777777" w:rsidR="00381F03" w:rsidRPr="00381F03" w:rsidRDefault="00381F03" w:rsidP="00381F0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81F03">
              <w:t>Хасанский район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E7A58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882FE" w14:textId="77777777" w:rsidR="00381F03" w:rsidRPr="00381F03" w:rsidRDefault="00381F03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64263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:rsidRPr="00381F03" w14:paraId="2A5ACA8A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26C79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Археологическое исследование ОАН</w:t>
            </w:r>
            <w:r w:rsidRPr="00381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>Шайга</w:t>
            </w:r>
            <w:proofErr w:type="spellEnd"/>
            <w:r w:rsidRPr="00381F03">
              <w:rPr>
                <w:rFonts w:ascii="Times New Roman" w:eastAsia="Times New Roman" w:hAnsi="Times New Roman" w:cs="Times New Roman"/>
                <w:sz w:val="24"/>
                <w:szCs w:val="24"/>
              </w:rPr>
              <w:t>. Редут»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83595" w14:textId="77777777" w:rsidR="00381F03" w:rsidRPr="00381F03" w:rsidRDefault="00381F03" w:rsidP="00381F0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81F03">
              <w:t>Партизанский район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C9290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F547C" w14:textId="77777777" w:rsidR="00381F03" w:rsidRPr="00381F03" w:rsidRDefault="00381F03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FF66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:rsidRPr="00381F03" w14:paraId="6126A221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8EBEB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Археологическое исследование ОАН 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«Уссурийск-1 (Южно-Уссурийское городище)»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F83C4" w14:textId="77777777" w:rsidR="00381F03" w:rsidRPr="00381F03" w:rsidRDefault="00381F03" w:rsidP="00381F0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81F03">
              <w:t>Уссурийский район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ED789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F7ACF" w14:textId="77777777" w:rsidR="00381F03" w:rsidRPr="00381F03" w:rsidRDefault="00381F03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74172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:rsidRPr="00381F03" w14:paraId="5061FA9A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C599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Археологическое исследование ОАН 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Шайга</w:t>
            </w:r>
            <w:proofErr w:type="spellEnd"/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 Могильник»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50DA" w14:textId="77777777" w:rsidR="00381F03" w:rsidRPr="00381F03" w:rsidRDefault="00381F03" w:rsidP="00381F0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81F03">
              <w:t>Партизанский район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5A5F8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CEEB7" w14:textId="77777777" w:rsidR="00381F03" w:rsidRPr="00381F03" w:rsidRDefault="00381F03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EB13C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1F03" w14:paraId="7762F583" w14:textId="77777777" w:rsidTr="00381F03">
        <w:trPr>
          <w:trHeight w:val="56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7BB70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Археологическое исследование ОАН 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Краснояровское</w:t>
            </w:r>
            <w:proofErr w:type="spellEnd"/>
            <w:r w:rsidRPr="00381F03">
              <w:rPr>
                <w:rFonts w:ascii="Times New Roman" w:hAnsi="Times New Roman" w:cs="Times New Roman"/>
                <w:sz w:val="24"/>
                <w:szCs w:val="24"/>
              </w:rPr>
              <w:t xml:space="preserve"> городище»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E9B31" w14:textId="77777777" w:rsidR="00381F03" w:rsidRPr="00381F03" w:rsidRDefault="00381F03" w:rsidP="00381F0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81F03">
              <w:t>Уссурийский район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48908" w14:textId="77777777" w:rsidR="00381F03" w:rsidRPr="00381F03" w:rsidRDefault="00381F03" w:rsidP="0038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9D6C3" w14:textId="77777777" w:rsidR="00381F03" w:rsidRPr="00381F03" w:rsidRDefault="00381F03" w:rsidP="00381F0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F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0F564" w14:textId="77777777" w:rsidR="00381F03" w:rsidRPr="00381F03" w:rsidRDefault="00381F03" w:rsidP="00381F03">
            <w:pPr>
              <w:snapToGrid w:val="0"/>
              <w:jc w:val="both"/>
              <w:rPr>
                <w:bCs/>
              </w:rPr>
            </w:pP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Полевые исследования</w:t>
            </w:r>
            <w:r w:rsidR="00311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отчётов</w:t>
            </w:r>
            <w:r w:rsidRPr="00381F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2A7189EB" w14:textId="77777777" w:rsidR="0095735D" w:rsidRDefault="0095735D" w:rsidP="0095735D">
      <w:pPr>
        <w:pStyle w:val="Style7"/>
        <w:widowControl/>
        <w:spacing w:line="240" w:lineRule="exact"/>
        <w:ind w:left="384"/>
        <w:jc w:val="both"/>
        <w:rPr>
          <w:sz w:val="20"/>
          <w:szCs w:val="20"/>
        </w:rPr>
      </w:pPr>
    </w:p>
    <w:p w14:paraId="60C4C26D" w14:textId="77777777" w:rsidR="00CE666F" w:rsidRDefault="00CE666F" w:rsidP="00CE666F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7763C96E" w14:textId="77777777" w:rsidR="00CE666F" w:rsidRPr="00C1731D" w:rsidRDefault="00CE666F" w:rsidP="00CE666F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М.н.с.                                                              (Д.В. Маковеев)</w:t>
      </w:r>
    </w:p>
    <w:p w14:paraId="4A336823" w14:textId="77777777" w:rsidR="00CE666F" w:rsidRPr="00C1731D" w:rsidRDefault="00CE666F" w:rsidP="00CE666F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</w:p>
    <w:p w14:paraId="312EE533" w14:textId="77777777" w:rsidR="00CE666F" w:rsidRPr="00C1731D" w:rsidRDefault="00CE666F" w:rsidP="00CE666F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6F1BB13D" w14:textId="77777777" w:rsidR="00CE666F" w:rsidRDefault="00CE666F" w:rsidP="00CE666F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Сектором                                                          (Н.Г. Артемьева)</w:t>
      </w:r>
    </w:p>
    <w:p w14:paraId="146B5797" w14:textId="77777777" w:rsidR="00CE666F" w:rsidRPr="00C1731D" w:rsidRDefault="00CE666F" w:rsidP="00CE666F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750BFB04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67A9CD60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7838BEB4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33F8EFA2" w14:textId="77777777" w:rsidR="0095735D" w:rsidRDefault="0095735D" w:rsidP="00D60799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</w:t>
      </w:r>
      <w:r w:rsidR="002A4735">
        <w:rPr>
          <w:rStyle w:val="FontStyle44"/>
          <w:sz w:val="28"/>
          <w:szCs w:val="28"/>
        </w:rPr>
        <w:t xml:space="preserve">период с </w:t>
      </w:r>
      <w:r w:rsidR="002816C9">
        <w:rPr>
          <w:rStyle w:val="FontStyle44"/>
          <w:sz w:val="28"/>
          <w:szCs w:val="28"/>
        </w:rPr>
        <w:t xml:space="preserve">15 декабря 2020 г. </w:t>
      </w:r>
      <w:r w:rsidR="002A4735">
        <w:rPr>
          <w:rStyle w:val="FontStyle44"/>
          <w:sz w:val="28"/>
          <w:szCs w:val="28"/>
        </w:rPr>
        <w:t xml:space="preserve">по </w:t>
      </w:r>
      <w:r w:rsidR="002816C9">
        <w:rPr>
          <w:rStyle w:val="FontStyle44"/>
          <w:sz w:val="28"/>
          <w:szCs w:val="28"/>
        </w:rPr>
        <w:t xml:space="preserve">2024 </w:t>
      </w:r>
      <w:r w:rsidRPr="007A21E3">
        <w:rPr>
          <w:rStyle w:val="FontStyle44"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</w:p>
    <w:p w14:paraId="700DF796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A53C80" w:rsidRPr="001F0215">
        <w:rPr>
          <w:rStyle w:val="FontStyle46"/>
          <w:b/>
        </w:rPr>
        <w:t>Маковеев Дмитрий Валентинович</w:t>
      </w:r>
    </w:p>
    <w:p w14:paraId="62E0183F" w14:textId="77777777" w:rsidR="005D11E6" w:rsidRPr="001F0215" w:rsidRDefault="0095735D" w:rsidP="005D11E6">
      <w:pPr>
        <w:pStyle w:val="Style9"/>
        <w:widowControl/>
        <w:spacing w:after="120" w:line="240" w:lineRule="auto"/>
        <w:jc w:val="left"/>
        <w:rPr>
          <w:b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 w:rsidRPr="001F0215">
        <w:rPr>
          <w:rStyle w:val="FontStyle46"/>
          <w:b/>
        </w:rPr>
        <w:t xml:space="preserve">: </w:t>
      </w:r>
      <w:r w:rsidR="001F0215" w:rsidRPr="001F0215">
        <w:rPr>
          <w:rStyle w:val="FontStyle46"/>
          <w:b/>
        </w:rPr>
        <w:t>Сектор средневековой археологии, м.н.с.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768"/>
      </w:tblGrid>
      <w:tr w:rsidR="0095735D" w14:paraId="7A88CA45" w14:textId="77777777" w:rsidTr="00B606AE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F124F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E5058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549D0C2B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8C369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279D5B4D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46FBD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3CFF8C8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F4CAC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6FED2159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53C61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6A8A488D" w14:textId="77777777" w:rsidR="0095735D" w:rsidRDefault="0095735D" w:rsidP="00B606AE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щий</w:t>
            </w:r>
            <w:proofErr w:type="spellEnd"/>
            <w:r>
              <w:rPr>
                <w:sz w:val="22"/>
                <w:szCs w:val="22"/>
              </w:rPr>
              <w:t xml:space="preserve">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560E380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5FB0058E" w14:textId="77777777" w:rsidTr="00B606AE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4B5D2" w14:textId="77777777" w:rsidR="00A53C80" w:rsidRDefault="00A53C80" w:rsidP="00A53C80">
            <w:pPr>
              <w:pStyle w:val="Style9"/>
              <w:snapToGrid w:val="0"/>
              <w:spacing w:after="120" w:line="240" w:lineRule="auto"/>
            </w:pPr>
            <w:r>
              <w:t xml:space="preserve">XVIII конференция молодых учёных </w:t>
            </w:r>
          </w:p>
          <w:p w14:paraId="518023C3" w14:textId="77777777" w:rsidR="0095735D" w:rsidRDefault="00A53C80" w:rsidP="00A53C8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«Дальний Восток в глобальных и локальных исторических трендах»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8CE06" w14:textId="77777777" w:rsidR="0095735D" w:rsidRDefault="00A53C80" w:rsidP="00E7045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</w:t>
            </w:r>
            <w:r w:rsidR="00E7045B">
              <w:t>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4A261" w14:textId="77777777" w:rsidR="0095735D" w:rsidRDefault="00E1198B" w:rsidP="00E1198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65A27" w14:textId="77777777" w:rsidR="0095735D" w:rsidRDefault="00A53C8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A53C80">
              <w:t>Арбалеты чжурчжэней Цзинь и Восточного Ся в письменных и археологических источниках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D47D7" w14:textId="77777777" w:rsidR="0095735D" w:rsidRDefault="00A53C8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26-27 апреля 2022.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9A307" w14:textId="77777777" w:rsidR="0095735D" w:rsidRDefault="007753E6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Отчёт о НИР Сектора за 2022 г. </w:t>
            </w:r>
          </w:p>
        </w:tc>
      </w:tr>
    </w:tbl>
    <w:p w14:paraId="7ED1FEE6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592CABB3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21C3CC78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6F87D448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48E7D34E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00A228A3" w14:textId="77777777" w:rsidR="0095735D" w:rsidRDefault="0095735D" w:rsidP="002A4735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>
        <w:rPr>
          <w:sz w:val="20"/>
          <w:szCs w:val="20"/>
        </w:rPr>
        <w:t xml:space="preserve">, либо ссылка на мероприятие. </w:t>
      </w:r>
    </w:p>
    <w:p w14:paraId="67FDABC3" w14:textId="77777777" w:rsidR="00CE666F" w:rsidRDefault="00CE666F" w:rsidP="00CE666F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09B33AAD" w14:textId="77777777" w:rsidR="00CE666F" w:rsidRPr="00C1731D" w:rsidRDefault="00CE666F" w:rsidP="00CE666F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М.н.с.                                                              (Д.В. Маковеев)</w:t>
      </w:r>
    </w:p>
    <w:p w14:paraId="3BDEADD4" w14:textId="77777777" w:rsidR="00CE666F" w:rsidRPr="00C1731D" w:rsidRDefault="00CE666F" w:rsidP="00CE666F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</w:p>
    <w:p w14:paraId="68BF7395" w14:textId="77777777" w:rsidR="00CE666F" w:rsidRPr="00C1731D" w:rsidRDefault="00CE666F" w:rsidP="00CE666F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13C2059B" w14:textId="77777777" w:rsidR="00CE666F" w:rsidRDefault="00CE666F" w:rsidP="00CE666F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Сектором                                                          (Н.Г. Артемьева)</w:t>
      </w:r>
    </w:p>
    <w:p w14:paraId="155DC30F" w14:textId="77777777" w:rsidR="00CE666F" w:rsidRPr="00C1731D" w:rsidRDefault="00CE666F" w:rsidP="00CE666F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sectPr w:rsidR="00CE666F" w:rsidRPr="00C1731D" w:rsidSect="005D11E6">
      <w:footerReference w:type="default" r:id="rId9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0B832" w14:textId="77777777" w:rsidR="00DC5CE1" w:rsidRDefault="00DC5CE1" w:rsidP="00341055">
      <w:pPr>
        <w:spacing w:after="0" w:line="240" w:lineRule="auto"/>
      </w:pPr>
      <w:r>
        <w:separator/>
      </w:r>
    </w:p>
  </w:endnote>
  <w:endnote w:type="continuationSeparator" w:id="0">
    <w:p w14:paraId="3AC942AD" w14:textId="77777777" w:rsidR="00DC5CE1" w:rsidRDefault="00DC5CE1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4CF627A1" w14:textId="77777777" w:rsidR="007F2E28" w:rsidRDefault="009B74E8">
        <w:pPr>
          <w:pStyle w:val="a3"/>
          <w:jc w:val="right"/>
        </w:pPr>
        <w:r>
          <w:fldChar w:fldCharType="begin"/>
        </w:r>
        <w:r w:rsidR="00A6077E">
          <w:instrText>PAGE   \* MERGEFORMAT</w:instrText>
        </w:r>
        <w:r>
          <w:fldChar w:fldCharType="separate"/>
        </w:r>
        <w:r w:rsidR="003114E2">
          <w:rPr>
            <w:noProof/>
          </w:rPr>
          <w:t>5</w:t>
        </w:r>
        <w:r>
          <w:fldChar w:fldCharType="end"/>
        </w:r>
      </w:p>
    </w:sdtContent>
  </w:sdt>
  <w:p w14:paraId="1A5B1C7D" w14:textId="77777777" w:rsidR="007F2E28" w:rsidRDefault="007F2E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3BD7A" w14:textId="77777777" w:rsidR="00DC5CE1" w:rsidRDefault="00DC5CE1" w:rsidP="00341055">
      <w:pPr>
        <w:spacing w:after="0" w:line="240" w:lineRule="auto"/>
      </w:pPr>
      <w:r>
        <w:separator/>
      </w:r>
    </w:p>
  </w:footnote>
  <w:footnote w:type="continuationSeparator" w:id="0">
    <w:p w14:paraId="3E7EE334" w14:textId="77777777" w:rsidR="00DC5CE1" w:rsidRDefault="00DC5CE1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num w:numId="1" w16cid:durableId="2084599186">
    <w:abstractNumId w:val="0"/>
  </w:num>
  <w:num w:numId="2" w16cid:durableId="1767385624">
    <w:abstractNumId w:val="1"/>
  </w:num>
  <w:num w:numId="3" w16cid:durableId="1297642128">
    <w:abstractNumId w:val="2"/>
  </w:num>
  <w:num w:numId="4" w16cid:durableId="780883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72B04"/>
    <w:rsid w:val="00086F03"/>
    <w:rsid w:val="000C1613"/>
    <w:rsid w:val="000D0B29"/>
    <w:rsid w:val="00166EE8"/>
    <w:rsid w:val="001F0215"/>
    <w:rsid w:val="002318C0"/>
    <w:rsid w:val="0027325A"/>
    <w:rsid w:val="002816C9"/>
    <w:rsid w:val="002A4735"/>
    <w:rsid w:val="002C67ED"/>
    <w:rsid w:val="002F346D"/>
    <w:rsid w:val="003114E2"/>
    <w:rsid w:val="00341055"/>
    <w:rsid w:val="0036461E"/>
    <w:rsid w:val="00381F03"/>
    <w:rsid w:val="00392722"/>
    <w:rsid w:val="004130CD"/>
    <w:rsid w:val="004E50A4"/>
    <w:rsid w:val="004E6C7E"/>
    <w:rsid w:val="005637D5"/>
    <w:rsid w:val="005D11E6"/>
    <w:rsid w:val="00663DA9"/>
    <w:rsid w:val="0067174C"/>
    <w:rsid w:val="006D5130"/>
    <w:rsid w:val="006F7965"/>
    <w:rsid w:val="00714892"/>
    <w:rsid w:val="00735687"/>
    <w:rsid w:val="007753E6"/>
    <w:rsid w:val="007A5DEC"/>
    <w:rsid w:val="007F2E28"/>
    <w:rsid w:val="00800EF3"/>
    <w:rsid w:val="00836C3E"/>
    <w:rsid w:val="00842E21"/>
    <w:rsid w:val="00893050"/>
    <w:rsid w:val="008E0D2F"/>
    <w:rsid w:val="008E1A9F"/>
    <w:rsid w:val="00904FC2"/>
    <w:rsid w:val="009215C3"/>
    <w:rsid w:val="0094518F"/>
    <w:rsid w:val="0095735D"/>
    <w:rsid w:val="009B74E8"/>
    <w:rsid w:val="009E5309"/>
    <w:rsid w:val="00A007EF"/>
    <w:rsid w:val="00A046B5"/>
    <w:rsid w:val="00A53C80"/>
    <w:rsid w:val="00A6077E"/>
    <w:rsid w:val="00A745F6"/>
    <w:rsid w:val="00AB4A77"/>
    <w:rsid w:val="00B31474"/>
    <w:rsid w:val="00B704E3"/>
    <w:rsid w:val="00B73CB4"/>
    <w:rsid w:val="00BB43F4"/>
    <w:rsid w:val="00BC2CD2"/>
    <w:rsid w:val="00BD6D7A"/>
    <w:rsid w:val="00C1731D"/>
    <w:rsid w:val="00CE4C76"/>
    <w:rsid w:val="00CE666F"/>
    <w:rsid w:val="00D02124"/>
    <w:rsid w:val="00D60799"/>
    <w:rsid w:val="00D871F1"/>
    <w:rsid w:val="00DC5CE1"/>
    <w:rsid w:val="00E1198B"/>
    <w:rsid w:val="00E303E5"/>
    <w:rsid w:val="00E5537C"/>
    <w:rsid w:val="00E7045B"/>
    <w:rsid w:val="00F10ABA"/>
    <w:rsid w:val="00FB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F4EE2"/>
  <w15:docId w15:val="{9A5E7CB6-67CC-4C35-876A-B4C8F07DB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styleId="a6">
    <w:name w:val="List Paragraph"/>
    <w:basedOn w:val="a"/>
    <w:uiPriority w:val="34"/>
    <w:qFormat/>
    <w:rsid w:val="00836C3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36C3E"/>
    <w:rPr>
      <w:color w:val="0000FF"/>
      <w:u w:val="single"/>
    </w:rPr>
  </w:style>
  <w:style w:type="paragraph" w:styleId="a8">
    <w:name w:val="No Spacing"/>
    <w:link w:val="a9"/>
    <w:uiPriority w:val="1"/>
    <w:qFormat/>
    <w:rsid w:val="00E303E5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E303E5"/>
    <w:rPr>
      <w:rFonts w:ascii="Calibri" w:eastAsia="SimSun" w:hAnsi="Calibri" w:cs="Times New Roman"/>
      <w:lang w:eastAsia="ru-RU"/>
    </w:rPr>
  </w:style>
  <w:style w:type="character" w:customStyle="1" w:styleId="FontStyle16">
    <w:name w:val="Font Style16"/>
    <w:rsid w:val="00E7045B"/>
    <w:rPr>
      <w:rFonts w:ascii="Times New Roman" w:hAnsi="Times New Roman" w:cs="Times New Roman" w:hint="default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4866/1998-6785/2022-4/56-7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F611D-0C49-456B-9CFD-806F6B2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dcterms:created xsi:type="dcterms:W3CDTF">2025-03-31T02:35:00Z</dcterms:created>
  <dcterms:modified xsi:type="dcterms:W3CDTF">2025-03-31T02:35:00Z</dcterms:modified>
</cp:coreProperties>
</file>