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page" w:horzAnchor="margin" w:tblpY="1"/>
        <w:tblW w:w="14850" w:type="dxa"/>
        <w:tblLook w:val="04A0" w:firstRow="1" w:lastRow="0" w:firstColumn="1" w:lastColumn="0" w:noHBand="0" w:noVBand="1"/>
      </w:tblPr>
      <w:tblGrid>
        <w:gridCol w:w="2660"/>
        <w:gridCol w:w="2126"/>
        <w:gridCol w:w="5103"/>
        <w:gridCol w:w="4961"/>
      </w:tblGrid>
      <w:tr w:rsidR="003C1791" w:rsidRPr="00F51F44" w14:paraId="409AEB05" w14:textId="77777777" w:rsidTr="00FA113C">
        <w:trPr>
          <w:trHeight w:val="2127"/>
        </w:trPr>
        <w:tc>
          <w:tcPr>
            <w:tcW w:w="148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0C07FB" w14:textId="7E455DF3" w:rsidR="001104FF" w:rsidRPr="00536840" w:rsidRDefault="003C1791" w:rsidP="00FA113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536840">
              <w:rPr>
                <w:rFonts w:ascii="Times New Roman" w:hAnsi="Times New Roman" w:cs="Times New Roman"/>
                <w:b/>
                <w:sz w:val="40"/>
                <w:szCs w:val="40"/>
              </w:rPr>
              <w:t>Расписание вступительных</w:t>
            </w:r>
            <w:r w:rsidR="00FB31FA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испытаний в аспирантуру на 202</w:t>
            </w:r>
            <w:r w:rsidR="008052F3">
              <w:rPr>
                <w:rFonts w:ascii="Times New Roman" w:hAnsi="Times New Roman" w:cs="Times New Roman"/>
                <w:b/>
                <w:sz w:val="40"/>
                <w:szCs w:val="40"/>
              </w:rPr>
              <w:t>6</w:t>
            </w:r>
            <w:r w:rsidR="00FB31FA">
              <w:rPr>
                <w:rFonts w:ascii="Times New Roman" w:hAnsi="Times New Roman" w:cs="Times New Roman"/>
                <w:b/>
                <w:sz w:val="40"/>
                <w:szCs w:val="40"/>
              </w:rPr>
              <w:t>/2</w:t>
            </w:r>
            <w:r w:rsidR="008052F3">
              <w:rPr>
                <w:rFonts w:ascii="Times New Roman" w:hAnsi="Times New Roman" w:cs="Times New Roman"/>
                <w:b/>
                <w:sz w:val="40"/>
                <w:szCs w:val="40"/>
              </w:rPr>
              <w:t>7</w:t>
            </w:r>
            <w:r w:rsidRPr="00536840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учебный год</w:t>
            </w:r>
          </w:p>
        </w:tc>
      </w:tr>
      <w:tr w:rsidR="003C1791" w:rsidRPr="00F51F44" w14:paraId="3136C778" w14:textId="77777777" w:rsidTr="00FA113C">
        <w:trPr>
          <w:trHeight w:val="1692"/>
        </w:trPr>
        <w:tc>
          <w:tcPr>
            <w:tcW w:w="14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6F98F" w14:textId="77777777" w:rsidR="00E778BC" w:rsidRDefault="002F4EC7" w:rsidP="00E778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EC7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Группа специальностей </w:t>
            </w:r>
            <w:r w:rsidR="00326F7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5.6. Исторические науки, специальности 5.6.1. Отечественная история, 5.6.2. Всеобщая история, 5.6.3. Археология, 5.6.4. </w:t>
            </w:r>
            <w:r w:rsidRPr="002F4EC7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Этнология</w:t>
            </w:r>
            <w:r w:rsidR="00697207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, антропология</w:t>
            </w:r>
            <w:r w:rsidRPr="002F4EC7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  <w:r w:rsidR="00326F7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br/>
            </w:r>
            <w:r w:rsidRPr="002F4EC7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и этнография</w:t>
            </w:r>
            <w:r w:rsidR="00E778BC" w:rsidRPr="00E778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2109526" w14:textId="77777777" w:rsidR="003C1791" w:rsidRPr="00725F28" w:rsidRDefault="00326F79" w:rsidP="00D97D57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Группа специальностей 5.7. Философия, специальность 5.7.1. </w:t>
            </w:r>
            <w:r w:rsidR="00E778BC" w:rsidRPr="00E778BC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Онтология и теория познания</w:t>
            </w:r>
          </w:p>
        </w:tc>
      </w:tr>
      <w:tr w:rsidR="003C1791" w:rsidRPr="00F51F44" w14:paraId="0FEA8645" w14:textId="77777777" w:rsidTr="00FA113C">
        <w:trPr>
          <w:trHeight w:val="752"/>
        </w:trPr>
        <w:tc>
          <w:tcPr>
            <w:tcW w:w="2660" w:type="dxa"/>
            <w:tcBorders>
              <w:top w:val="single" w:sz="4" w:space="0" w:color="auto"/>
            </w:tcBorders>
            <w:vAlign w:val="center"/>
          </w:tcPr>
          <w:p w14:paraId="1D8F1951" w14:textId="77777777" w:rsidR="00933D5D" w:rsidRPr="000F7930" w:rsidRDefault="003C1791" w:rsidP="00FA113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Дата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15CB0049" w14:textId="77777777" w:rsidR="003C1791" w:rsidRPr="00F51F44" w:rsidRDefault="003C1791" w:rsidP="00FA113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51F44">
              <w:rPr>
                <w:rFonts w:ascii="Times New Roman" w:hAnsi="Times New Roman" w:cs="Times New Roman"/>
                <w:b/>
                <w:sz w:val="36"/>
                <w:szCs w:val="36"/>
              </w:rPr>
              <w:t>Время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14:paraId="27D6AB6A" w14:textId="77777777" w:rsidR="003C1791" w:rsidRPr="00F51F44" w:rsidRDefault="003C1791" w:rsidP="00FA113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51F44">
              <w:rPr>
                <w:rFonts w:ascii="Times New Roman" w:hAnsi="Times New Roman" w:cs="Times New Roman"/>
                <w:b/>
                <w:sz w:val="36"/>
                <w:szCs w:val="36"/>
              </w:rPr>
              <w:t>Дисциплина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14:paraId="717AD281" w14:textId="77777777" w:rsidR="003C1791" w:rsidRPr="00F51F44" w:rsidRDefault="003C1791" w:rsidP="00FA113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51F44">
              <w:rPr>
                <w:rFonts w:ascii="Times New Roman" w:hAnsi="Times New Roman" w:cs="Times New Roman"/>
                <w:b/>
                <w:sz w:val="36"/>
                <w:szCs w:val="36"/>
              </w:rPr>
              <w:t>Место проведения</w:t>
            </w:r>
          </w:p>
        </w:tc>
      </w:tr>
      <w:tr w:rsidR="00273B6D" w:rsidRPr="00F51F44" w14:paraId="46CD3375" w14:textId="77777777" w:rsidTr="00FA113C">
        <w:trPr>
          <w:trHeight w:val="868"/>
        </w:trPr>
        <w:tc>
          <w:tcPr>
            <w:tcW w:w="2660" w:type="dxa"/>
            <w:vAlign w:val="center"/>
          </w:tcPr>
          <w:p w14:paraId="332DABA8" w14:textId="74001951" w:rsidR="00273B6D" w:rsidRPr="00F51F44" w:rsidRDefault="00FB31FA" w:rsidP="00FA11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</w:t>
            </w:r>
            <w:r w:rsidR="008052F3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.09.202</w:t>
            </w:r>
            <w:r w:rsidR="008052F3">
              <w:rPr>
                <w:rFonts w:ascii="Times New Roman" w:hAnsi="Times New Roman" w:cs="Times New Roman"/>
                <w:sz w:val="36"/>
                <w:szCs w:val="36"/>
              </w:rPr>
              <w:t>6</w:t>
            </w:r>
            <w:r w:rsidR="00273B6D">
              <w:rPr>
                <w:rFonts w:ascii="Times New Roman" w:hAnsi="Times New Roman" w:cs="Times New Roman"/>
                <w:sz w:val="36"/>
                <w:szCs w:val="36"/>
              </w:rPr>
              <w:t xml:space="preserve"> г.</w:t>
            </w:r>
          </w:p>
        </w:tc>
        <w:tc>
          <w:tcPr>
            <w:tcW w:w="2126" w:type="dxa"/>
            <w:vAlign w:val="center"/>
          </w:tcPr>
          <w:p w14:paraId="7A1F1469" w14:textId="77777777" w:rsidR="00273B6D" w:rsidRPr="00F51F44" w:rsidRDefault="00A21EA9" w:rsidP="00FA11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11-0</w:t>
            </w:r>
            <w:r w:rsidR="00273B6D" w:rsidRPr="00F51F44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5103" w:type="dxa"/>
            <w:vAlign w:val="center"/>
          </w:tcPr>
          <w:p w14:paraId="155EEBD2" w14:textId="77777777" w:rsidR="00273B6D" w:rsidRPr="00273B6D" w:rsidRDefault="00273B6D" w:rsidP="002F4EC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Специальная дисциплина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br/>
            </w:r>
            <w:r w:rsidRPr="00273B6D">
              <w:rPr>
                <w:rFonts w:ascii="Times New Roman" w:hAnsi="Times New Roman" w:cs="Times New Roman"/>
                <w:b/>
                <w:sz w:val="36"/>
                <w:szCs w:val="36"/>
              </w:rPr>
              <w:t>Консультация</w:t>
            </w:r>
          </w:p>
        </w:tc>
        <w:tc>
          <w:tcPr>
            <w:tcW w:w="4961" w:type="dxa"/>
            <w:vAlign w:val="center"/>
          </w:tcPr>
          <w:p w14:paraId="75898B83" w14:textId="77777777" w:rsidR="00273B6D" w:rsidRPr="00F51F44" w:rsidRDefault="00273B6D" w:rsidP="00FA11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51F44">
              <w:rPr>
                <w:rFonts w:ascii="Times New Roman" w:hAnsi="Times New Roman" w:cs="Times New Roman"/>
                <w:sz w:val="36"/>
                <w:szCs w:val="36"/>
              </w:rPr>
              <w:t>ИИАЭ ДВО РАН,</w:t>
            </w:r>
          </w:p>
          <w:p w14:paraId="38BA1195" w14:textId="77777777" w:rsidR="00273B6D" w:rsidRDefault="00273B6D" w:rsidP="00FA11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51F44">
              <w:rPr>
                <w:rFonts w:ascii="Times New Roman" w:hAnsi="Times New Roman" w:cs="Times New Roman"/>
                <w:sz w:val="36"/>
                <w:szCs w:val="36"/>
              </w:rPr>
              <w:t xml:space="preserve">ул. Пушкинская, 89, </w:t>
            </w:r>
          </w:p>
          <w:p w14:paraId="554157AC" w14:textId="77777777" w:rsidR="00273B6D" w:rsidRPr="00F51F44" w:rsidRDefault="00273B6D" w:rsidP="00FA11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конференц-зал</w:t>
            </w:r>
          </w:p>
        </w:tc>
      </w:tr>
      <w:tr w:rsidR="003C1791" w:rsidRPr="00F51F44" w14:paraId="05B38F13" w14:textId="77777777" w:rsidTr="00FA113C">
        <w:trPr>
          <w:trHeight w:val="868"/>
        </w:trPr>
        <w:tc>
          <w:tcPr>
            <w:tcW w:w="2660" w:type="dxa"/>
            <w:vAlign w:val="center"/>
          </w:tcPr>
          <w:p w14:paraId="493BDE67" w14:textId="2C0328F8" w:rsidR="00BE17CB" w:rsidRPr="00F51F44" w:rsidRDefault="00A21EA9" w:rsidP="00FA11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</w:t>
            </w:r>
            <w:r w:rsidR="008052F3">
              <w:rPr>
                <w:rFonts w:ascii="Times New Roman" w:hAnsi="Times New Roman" w:cs="Times New Roman"/>
                <w:sz w:val="36"/>
                <w:szCs w:val="36"/>
              </w:rPr>
              <w:t>4</w:t>
            </w:r>
            <w:r w:rsidR="00933D5D">
              <w:rPr>
                <w:rFonts w:ascii="Times New Roman" w:hAnsi="Times New Roman" w:cs="Times New Roman"/>
                <w:sz w:val="36"/>
                <w:szCs w:val="36"/>
              </w:rPr>
              <w:t>.09.</w:t>
            </w:r>
            <w:r w:rsidR="00FB31FA">
              <w:rPr>
                <w:rFonts w:ascii="Times New Roman" w:hAnsi="Times New Roman" w:cs="Times New Roman"/>
                <w:sz w:val="36"/>
                <w:szCs w:val="36"/>
              </w:rPr>
              <w:t>202</w:t>
            </w:r>
            <w:r w:rsidR="008052F3">
              <w:rPr>
                <w:rFonts w:ascii="Times New Roman" w:hAnsi="Times New Roman" w:cs="Times New Roman"/>
                <w:sz w:val="36"/>
                <w:szCs w:val="36"/>
              </w:rPr>
              <w:t>6</w:t>
            </w:r>
            <w:r w:rsidR="00BE17CB">
              <w:rPr>
                <w:rFonts w:ascii="Times New Roman" w:hAnsi="Times New Roman" w:cs="Times New Roman"/>
                <w:sz w:val="36"/>
                <w:szCs w:val="36"/>
              </w:rPr>
              <w:t xml:space="preserve"> г.</w:t>
            </w:r>
          </w:p>
        </w:tc>
        <w:tc>
          <w:tcPr>
            <w:tcW w:w="2126" w:type="dxa"/>
            <w:vAlign w:val="center"/>
          </w:tcPr>
          <w:p w14:paraId="18CFF986" w14:textId="77777777" w:rsidR="003C1791" w:rsidRPr="00F51F44" w:rsidRDefault="00A21EA9" w:rsidP="00FA11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10-0</w:t>
            </w:r>
            <w:r w:rsidR="003C1791" w:rsidRPr="00F51F44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5103" w:type="dxa"/>
            <w:vAlign w:val="center"/>
          </w:tcPr>
          <w:p w14:paraId="7DA456ED" w14:textId="77777777" w:rsidR="00273B6D" w:rsidRPr="00273B6D" w:rsidRDefault="003C1791" w:rsidP="002F4EC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Специальная дисциплина</w:t>
            </w:r>
            <w:r w:rsidR="00907AAE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907AAE">
              <w:rPr>
                <w:rFonts w:ascii="Times New Roman" w:hAnsi="Times New Roman" w:cs="Times New Roman"/>
                <w:sz w:val="36"/>
                <w:szCs w:val="36"/>
              </w:rPr>
              <w:br/>
            </w:r>
            <w:r w:rsidR="00273B6D" w:rsidRPr="00273B6D">
              <w:rPr>
                <w:rFonts w:ascii="Times New Roman" w:hAnsi="Times New Roman" w:cs="Times New Roman"/>
                <w:b/>
                <w:sz w:val="36"/>
                <w:szCs w:val="36"/>
              </w:rPr>
              <w:t>Экзамен</w:t>
            </w:r>
          </w:p>
        </w:tc>
        <w:tc>
          <w:tcPr>
            <w:tcW w:w="4961" w:type="dxa"/>
            <w:vAlign w:val="center"/>
          </w:tcPr>
          <w:p w14:paraId="24A7CCB8" w14:textId="77777777" w:rsidR="003C1791" w:rsidRPr="00F51F44" w:rsidRDefault="003C1791" w:rsidP="00FA11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51F44">
              <w:rPr>
                <w:rFonts w:ascii="Times New Roman" w:hAnsi="Times New Roman" w:cs="Times New Roman"/>
                <w:sz w:val="36"/>
                <w:szCs w:val="36"/>
              </w:rPr>
              <w:t>ИИАЭ ДВО РАН,</w:t>
            </w:r>
          </w:p>
          <w:p w14:paraId="546563D1" w14:textId="77777777" w:rsidR="003C1791" w:rsidRDefault="003C1791" w:rsidP="00FA11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51F44">
              <w:rPr>
                <w:rFonts w:ascii="Times New Roman" w:hAnsi="Times New Roman" w:cs="Times New Roman"/>
                <w:sz w:val="36"/>
                <w:szCs w:val="36"/>
              </w:rPr>
              <w:t xml:space="preserve">ул. Пушкинская, 89, </w:t>
            </w:r>
          </w:p>
          <w:p w14:paraId="50B332E0" w14:textId="77777777" w:rsidR="003C1791" w:rsidRPr="00F51F44" w:rsidRDefault="003C1791" w:rsidP="00FA11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конференц-зал</w:t>
            </w:r>
          </w:p>
        </w:tc>
      </w:tr>
      <w:tr w:rsidR="00A21EA9" w:rsidRPr="00F51F44" w14:paraId="52811754" w14:textId="77777777" w:rsidTr="00FA113C">
        <w:trPr>
          <w:trHeight w:val="868"/>
        </w:trPr>
        <w:tc>
          <w:tcPr>
            <w:tcW w:w="2660" w:type="dxa"/>
            <w:vAlign w:val="center"/>
          </w:tcPr>
          <w:p w14:paraId="54847B42" w14:textId="10C0ABD0" w:rsidR="00A21EA9" w:rsidRDefault="00FB31FA" w:rsidP="00A21EA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</w:t>
            </w:r>
            <w:r w:rsidR="008052F3">
              <w:rPr>
                <w:rFonts w:ascii="Times New Roman" w:hAnsi="Times New Roman" w:cs="Times New Roman"/>
                <w:sz w:val="36"/>
                <w:szCs w:val="36"/>
              </w:rPr>
              <w:t>7</w:t>
            </w:r>
            <w:r w:rsidR="00A21EA9">
              <w:rPr>
                <w:rFonts w:ascii="Times New Roman" w:hAnsi="Times New Roman" w:cs="Times New Roman"/>
                <w:sz w:val="36"/>
                <w:szCs w:val="36"/>
              </w:rPr>
              <w:t>.09.202</w:t>
            </w:r>
            <w:r w:rsidR="008052F3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2126" w:type="dxa"/>
            <w:vAlign w:val="center"/>
          </w:tcPr>
          <w:p w14:paraId="79796505" w14:textId="50F7900A" w:rsidR="00A21EA9" w:rsidRPr="004438C3" w:rsidRDefault="008052F3" w:rsidP="00A21EA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EE01F6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A21EA9" w:rsidRPr="004438C3">
              <w:rPr>
                <w:rFonts w:ascii="Times New Roman" w:hAnsi="Times New Roman" w:cs="Times New Roman"/>
                <w:sz w:val="36"/>
                <w:szCs w:val="36"/>
              </w:rPr>
              <w:t>-00</w:t>
            </w:r>
          </w:p>
        </w:tc>
        <w:tc>
          <w:tcPr>
            <w:tcW w:w="5103" w:type="dxa"/>
            <w:vAlign w:val="center"/>
          </w:tcPr>
          <w:p w14:paraId="41256D0C" w14:textId="77777777" w:rsidR="00A21EA9" w:rsidRDefault="00A21EA9" w:rsidP="00A21EA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Иностранный</w:t>
            </w:r>
            <w:r w:rsidRPr="00F51F44">
              <w:rPr>
                <w:rFonts w:ascii="Times New Roman" w:hAnsi="Times New Roman" w:cs="Times New Roman"/>
                <w:sz w:val="36"/>
                <w:szCs w:val="36"/>
              </w:rPr>
              <w:t xml:space="preserve"> язык</w:t>
            </w:r>
          </w:p>
          <w:p w14:paraId="53D5457E" w14:textId="77777777" w:rsidR="00A21EA9" w:rsidRPr="00F51F44" w:rsidRDefault="00A21EA9" w:rsidP="00A21EA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73B6D">
              <w:rPr>
                <w:rFonts w:ascii="Times New Roman" w:hAnsi="Times New Roman" w:cs="Times New Roman"/>
                <w:b/>
                <w:sz w:val="36"/>
                <w:szCs w:val="36"/>
              </w:rPr>
              <w:t>Консультация</w:t>
            </w:r>
          </w:p>
        </w:tc>
        <w:tc>
          <w:tcPr>
            <w:tcW w:w="4961" w:type="dxa"/>
            <w:vAlign w:val="center"/>
          </w:tcPr>
          <w:p w14:paraId="3373CE95" w14:textId="77777777" w:rsidR="008052F3" w:rsidRPr="00F51F44" w:rsidRDefault="008052F3" w:rsidP="008052F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51F44">
              <w:rPr>
                <w:rFonts w:ascii="Times New Roman" w:hAnsi="Times New Roman" w:cs="Times New Roman"/>
                <w:sz w:val="36"/>
                <w:szCs w:val="36"/>
              </w:rPr>
              <w:t>ИИАЭ ДВО РАН,</w:t>
            </w:r>
          </w:p>
          <w:p w14:paraId="7CC8F488" w14:textId="77777777" w:rsidR="008052F3" w:rsidRDefault="008052F3" w:rsidP="008052F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51F44">
              <w:rPr>
                <w:rFonts w:ascii="Times New Roman" w:hAnsi="Times New Roman" w:cs="Times New Roman"/>
                <w:sz w:val="36"/>
                <w:szCs w:val="36"/>
              </w:rPr>
              <w:t xml:space="preserve">ул. Пушкинская, 89, </w:t>
            </w:r>
          </w:p>
          <w:p w14:paraId="22CAA0A1" w14:textId="4459ED68" w:rsidR="00A21EA9" w:rsidRPr="00F51F44" w:rsidRDefault="008052F3" w:rsidP="008052F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конференц-зал</w:t>
            </w:r>
          </w:p>
        </w:tc>
      </w:tr>
      <w:tr w:rsidR="00A21EA9" w:rsidRPr="00F51F44" w14:paraId="47755B49" w14:textId="77777777" w:rsidTr="00FA113C">
        <w:trPr>
          <w:trHeight w:val="868"/>
        </w:trPr>
        <w:tc>
          <w:tcPr>
            <w:tcW w:w="2660" w:type="dxa"/>
            <w:vAlign w:val="center"/>
          </w:tcPr>
          <w:p w14:paraId="3D68DF5C" w14:textId="76C8E0DF" w:rsidR="00A21EA9" w:rsidRDefault="00FB31FA" w:rsidP="00A21EA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</w:t>
            </w:r>
            <w:r w:rsidR="008052F3">
              <w:rPr>
                <w:rFonts w:ascii="Times New Roman" w:hAnsi="Times New Roman" w:cs="Times New Roman"/>
                <w:sz w:val="36"/>
                <w:szCs w:val="36"/>
              </w:rPr>
              <w:t>8</w:t>
            </w:r>
            <w:r w:rsidR="00A21EA9">
              <w:rPr>
                <w:rFonts w:ascii="Times New Roman" w:hAnsi="Times New Roman" w:cs="Times New Roman"/>
                <w:sz w:val="36"/>
                <w:szCs w:val="36"/>
              </w:rPr>
              <w:t>.09.202</w:t>
            </w:r>
            <w:r w:rsidR="008052F3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2126" w:type="dxa"/>
            <w:vAlign w:val="center"/>
          </w:tcPr>
          <w:p w14:paraId="7B4DB132" w14:textId="03B23E83" w:rsidR="00A21EA9" w:rsidRPr="004438C3" w:rsidRDefault="008052F3" w:rsidP="00A21EA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</w:t>
            </w:r>
            <w:r w:rsidR="00A21EA9" w:rsidRPr="004438C3">
              <w:rPr>
                <w:rFonts w:ascii="Times New Roman" w:hAnsi="Times New Roman" w:cs="Times New Roman"/>
                <w:sz w:val="36"/>
                <w:szCs w:val="36"/>
              </w:rPr>
              <w:t>-00</w:t>
            </w:r>
          </w:p>
        </w:tc>
        <w:tc>
          <w:tcPr>
            <w:tcW w:w="5103" w:type="dxa"/>
            <w:vAlign w:val="center"/>
          </w:tcPr>
          <w:p w14:paraId="6E93D721" w14:textId="77777777" w:rsidR="00A21EA9" w:rsidRDefault="00A21EA9" w:rsidP="00A21EA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Иностранный</w:t>
            </w:r>
            <w:r w:rsidRPr="00F51F44">
              <w:rPr>
                <w:rFonts w:ascii="Times New Roman" w:hAnsi="Times New Roman" w:cs="Times New Roman"/>
                <w:sz w:val="36"/>
                <w:szCs w:val="36"/>
              </w:rPr>
              <w:t xml:space="preserve"> язык</w:t>
            </w:r>
          </w:p>
          <w:p w14:paraId="38B0F284" w14:textId="77777777" w:rsidR="00A21EA9" w:rsidRPr="00F51F44" w:rsidRDefault="00A21EA9" w:rsidP="00A21EA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73B6D">
              <w:rPr>
                <w:rFonts w:ascii="Times New Roman" w:hAnsi="Times New Roman" w:cs="Times New Roman"/>
                <w:b/>
                <w:sz w:val="36"/>
                <w:szCs w:val="36"/>
              </w:rPr>
              <w:t>Экзамен</w:t>
            </w:r>
          </w:p>
        </w:tc>
        <w:tc>
          <w:tcPr>
            <w:tcW w:w="4961" w:type="dxa"/>
            <w:vAlign w:val="center"/>
          </w:tcPr>
          <w:p w14:paraId="6C09E297" w14:textId="77777777" w:rsidR="008052F3" w:rsidRPr="00F51F44" w:rsidRDefault="008052F3" w:rsidP="008052F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51F44">
              <w:rPr>
                <w:rFonts w:ascii="Times New Roman" w:hAnsi="Times New Roman" w:cs="Times New Roman"/>
                <w:sz w:val="36"/>
                <w:szCs w:val="36"/>
              </w:rPr>
              <w:t>ИИАЭ ДВО РАН,</w:t>
            </w:r>
          </w:p>
          <w:p w14:paraId="5246990A" w14:textId="77777777" w:rsidR="008052F3" w:rsidRDefault="008052F3" w:rsidP="008052F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51F44">
              <w:rPr>
                <w:rFonts w:ascii="Times New Roman" w:hAnsi="Times New Roman" w:cs="Times New Roman"/>
                <w:sz w:val="36"/>
                <w:szCs w:val="36"/>
              </w:rPr>
              <w:t xml:space="preserve">ул. Пушкинская, 89, </w:t>
            </w:r>
          </w:p>
          <w:p w14:paraId="477AA76A" w14:textId="7969FAE8" w:rsidR="00A21EA9" w:rsidRPr="00F51F44" w:rsidRDefault="008052F3" w:rsidP="008052F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конференц-зал</w:t>
            </w:r>
          </w:p>
        </w:tc>
      </w:tr>
      <w:tr w:rsidR="00493186" w:rsidRPr="00F51F44" w14:paraId="11ACE26A" w14:textId="77777777" w:rsidTr="00FA113C">
        <w:trPr>
          <w:trHeight w:val="868"/>
        </w:trPr>
        <w:tc>
          <w:tcPr>
            <w:tcW w:w="2660" w:type="dxa"/>
            <w:vAlign w:val="center"/>
          </w:tcPr>
          <w:p w14:paraId="7C3BDED3" w14:textId="0EB1359C" w:rsidR="00493186" w:rsidRDefault="00FB31FA" w:rsidP="0049318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1</w:t>
            </w:r>
            <w:r w:rsidR="008052F3">
              <w:rPr>
                <w:rFonts w:ascii="Times New Roman" w:hAnsi="Times New Roman" w:cs="Times New Roman"/>
                <w:sz w:val="36"/>
                <w:szCs w:val="36"/>
              </w:rPr>
              <w:t>0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.09.202</w:t>
            </w:r>
            <w:r w:rsidR="008052F3">
              <w:rPr>
                <w:rFonts w:ascii="Times New Roman" w:hAnsi="Times New Roman" w:cs="Times New Roman"/>
                <w:sz w:val="36"/>
                <w:szCs w:val="36"/>
              </w:rPr>
              <w:t>6</w:t>
            </w:r>
            <w:r w:rsidR="00493186">
              <w:rPr>
                <w:rFonts w:ascii="Times New Roman" w:hAnsi="Times New Roman" w:cs="Times New Roman"/>
                <w:sz w:val="36"/>
                <w:szCs w:val="36"/>
              </w:rPr>
              <w:t xml:space="preserve"> г.</w:t>
            </w:r>
          </w:p>
        </w:tc>
        <w:tc>
          <w:tcPr>
            <w:tcW w:w="2126" w:type="dxa"/>
            <w:vAlign w:val="center"/>
          </w:tcPr>
          <w:p w14:paraId="1FE046A8" w14:textId="77777777" w:rsidR="00493186" w:rsidRDefault="00FB31FA" w:rsidP="0049318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11-0</w:t>
            </w:r>
            <w:r w:rsidR="00493186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5103" w:type="dxa"/>
            <w:vAlign w:val="center"/>
          </w:tcPr>
          <w:p w14:paraId="7A035433" w14:textId="77777777" w:rsidR="00493186" w:rsidRDefault="00493186" w:rsidP="0049318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Философия</w:t>
            </w:r>
          </w:p>
          <w:p w14:paraId="6CC21911" w14:textId="77777777" w:rsidR="00493186" w:rsidRPr="00F51F44" w:rsidRDefault="00493186" w:rsidP="0049318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73B6D">
              <w:rPr>
                <w:rFonts w:ascii="Times New Roman" w:hAnsi="Times New Roman" w:cs="Times New Roman"/>
                <w:b/>
                <w:sz w:val="36"/>
                <w:szCs w:val="36"/>
              </w:rPr>
              <w:t>Консультация</w:t>
            </w:r>
          </w:p>
        </w:tc>
        <w:tc>
          <w:tcPr>
            <w:tcW w:w="4961" w:type="dxa"/>
            <w:vAlign w:val="center"/>
          </w:tcPr>
          <w:p w14:paraId="6D489AC8" w14:textId="77777777" w:rsidR="00493186" w:rsidRPr="00F51F44" w:rsidRDefault="00493186" w:rsidP="0049318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51F44">
              <w:rPr>
                <w:rFonts w:ascii="Times New Roman" w:hAnsi="Times New Roman" w:cs="Times New Roman"/>
                <w:sz w:val="36"/>
                <w:szCs w:val="36"/>
              </w:rPr>
              <w:t>ИИАЭ ДВО РАН,</w:t>
            </w:r>
          </w:p>
          <w:p w14:paraId="1566E35E" w14:textId="77777777" w:rsidR="00493186" w:rsidRDefault="00493186" w:rsidP="0049318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51F44">
              <w:rPr>
                <w:rFonts w:ascii="Times New Roman" w:hAnsi="Times New Roman" w:cs="Times New Roman"/>
                <w:sz w:val="36"/>
                <w:szCs w:val="36"/>
              </w:rPr>
              <w:t xml:space="preserve">ул. Пушкинская, 89, </w:t>
            </w:r>
          </w:p>
          <w:p w14:paraId="272D589A" w14:textId="77777777" w:rsidR="00493186" w:rsidRPr="00E563F4" w:rsidRDefault="00493186" w:rsidP="0049318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конференц-зал</w:t>
            </w:r>
          </w:p>
        </w:tc>
      </w:tr>
      <w:tr w:rsidR="00493186" w:rsidRPr="00F51F44" w14:paraId="65CE1B56" w14:textId="77777777" w:rsidTr="00FA113C">
        <w:trPr>
          <w:trHeight w:val="834"/>
        </w:trPr>
        <w:tc>
          <w:tcPr>
            <w:tcW w:w="2660" w:type="dxa"/>
            <w:vAlign w:val="center"/>
          </w:tcPr>
          <w:p w14:paraId="3076C783" w14:textId="4E941BDE" w:rsidR="00493186" w:rsidRDefault="00FB31FA" w:rsidP="0049318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8052F3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.09.202</w:t>
            </w:r>
            <w:r w:rsidR="008052F3">
              <w:rPr>
                <w:rFonts w:ascii="Times New Roman" w:hAnsi="Times New Roman" w:cs="Times New Roman"/>
                <w:sz w:val="36"/>
                <w:szCs w:val="36"/>
              </w:rPr>
              <w:t>6</w:t>
            </w:r>
            <w:r w:rsidR="00493186">
              <w:rPr>
                <w:rFonts w:ascii="Times New Roman" w:hAnsi="Times New Roman" w:cs="Times New Roman"/>
                <w:sz w:val="36"/>
                <w:szCs w:val="36"/>
              </w:rPr>
              <w:t xml:space="preserve"> г.</w:t>
            </w:r>
          </w:p>
        </w:tc>
        <w:tc>
          <w:tcPr>
            <w:tcW w:w="2126" w:type="dxa"/>
            <w:vAlign w:val="center"/>
          </w:tcPr>
          <w:p w14:paraId="57D0BF9C" w14:textId="77777777" w:rsidR="00493186" w:rsidRDefault="00FB31FA" w:rsidP="0049318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10-0</w:t>
            </w:r>
            <w:r w:rsidR="00493186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5103" w:type="dxa"/>
            <w:vAlign w:val="center"/>
          </w:tcPr>
          <w:p w14:paraId="7E53A766" w14:textId="77777777" w:rsidR="00493186" w:rsidRDefault="00493186" w:rsidP="0049318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Философия</w:t>
            </w:r>
          </w:p>
          <w:p w14:paraId="6A49EB30" w14:textId="77777777" w:rsidR="00493186" w:rsidRPr="00F51F44" w:rsidRDefault="00493186" w:rsidP="0049318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73B6D">
              <w:rPr>
                <w:rFonts w:ascii="Times New Roman" w:hAnsi="Times New Roman" w:cs="Times New Roman"/>
                <w:b/>
                <w:sz w:val="36"/>
                <w:szCs w:val="36"/>
              </w:rPr>
              <w:t>Экзамен</w:t>
            </w:r>
          </w:p>
        </w:tc>
        <w:tc>
          <w:tcPr>
            <w:tcW w:w="4961" w:type="dxa"/>
            <w:vAlign w:val="center"/>
          </w:tcPr>
          <w:p w14:paraId="30D08973" w14:textId="77777777" w:rsidR="00493186" w:rsidRPr="00F51F44" w:rsidRDefault="00493186" w:rsidP="0049318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51F44">
              <w:rPr>
                <w:rFonts w:ascii="Times New Roman" w:hAnsi="Times New Roman" w:cs="Times New Roman"/>
                <w:sz w:val="36"/>
                <w:szCs w:val="36"/>
              </w:rPr>
              <w:t>ИИАЭ ДВО РАН,</w:t>
            </w:r>
          </w:p>
          <w:p w14:paraId="4B35C1AA" w14:textId="77777777" w:rsidR="00493186" w:rsidRDefault="00493186" w:rsidP="0049318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51F44">
              <w:rPr>
                <w:rFonts w:ascii="Times New Roman" w:hAnsi="Times New Roman" w:cs="Times New Roman"/>
                <w:sz w:val="36"/>
                <w:szCs w:val="36"/>
              </w:rPr>
              <w:t xml:space="preserve">ул. Пушкинская, 89, </w:t>
            </w:r>
          </w:p>
          <w:p w14:paraId="68537C22" w14:textId="77777777" w:rsidR="00493186" w:rsidRPr="00E563F4" w:rsidRDefault="00493186" w:rsidP="0049318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конференц-зал</w:t>
            </w:r>
          </w:p>
        </w:tc>
      </w:tr>
      <w:tr w:rsidR="001307BD" w:rsidRPr="00F51F44" w14:paraId="4598E983" w14:textId="77777777" w:rsidTr="00FA113C">
        <w:trPr>
          <w:trHeight w:val="834"/>
        </w:trPr>
        <w:tc>
          <w:tcPr>
            <w:tcW w:w="2660" w:type="dxa"/>
            <w:vAlign w:val="center"/>
          </w:tcPr>
          <w:p w14:paraId="2EFB9D2B" w14:textId="43EA3AEA" w:rsidR="001307BD" w:rsidRDefault="00FB31FA" w:rsidP="00FA11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8052F3">
              <w:rPr>
                <w:rFonts w:ascii="Times New Roman" w:hAnsi="Times New Roman" w:cs="Times New Roman"/>
                <w:sz w:val="36"/>
                <w:szCs w:val="36"/>
              </w:rPr>
              <w:t>5</w:t>
            </w:r>
            <w:r w:rsidR="001307BD">
              <w:rPr>
                <w:rFonts w:ascii="Times New Roman" w:hAnsi="Times New Roman" w:cs="Times New Roman"/>
                <w:sz w:val="36"/>
                <w:szCs w:val="36"/>
              </w:rPr>
              <w:t>.09.20</w:t>
            </w:r>
            <w:r w:rsidR="00273B6D"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r w:rsidR="008052F3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2126" w:type="dxa"/>
            <w:vAlign w:val="center"/>
          </w:tcPr>
          <w:p w14:paraId="05C935D1" w14:textId="77777777" w:rsidR="001307BD" w:rsidRDefault="00A21EA9" w:rsidP="00FA11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10-0</w:t>
            </w:r>
            <w:r w:rsidR="001307BD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5103" w:type="dxa"/>
            <w:vAlign w:val="center"/>
          </w:tcPr>
          <w:p w14:paraId="13225970" w14:textId="77777777" w:rsidR="001307BD" w:rsidRPr="00F51F44" w:rsidRDefault="001307BD" w:rsidP="00FA11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Резервный день</w:t>
            </w:r>
          </w:p>
        </w:tc>
        <w:tc>
          <w:tcPr>
            <w:tcW w:w="4961" w:type="dxa"/>
            <w:vAlign w:val="center"/>
          </w:tcPr>
          <w:p w14:paraId="27CDCE3E" w14:textId="77777777" w:rsidR="001307BD" w:rsidRPr="00F51F44" w:rsidRDefault="001307BD" w:rsidP="00FA11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51F44">
              <w:rPr>
                <w:rFonts w:ascii="Times New Roman" w:hAnsi="Times New Roman" w:cs="Times New Roman"/>
                <w:sz w:val="36"/>
                <w:szCs w:val="36"/>
              </w:rPr>
              <w:t>ИИАЭ ДВО РАН,</w:t>
            </w:r>
          </w:p>
          <w:p w14:paraId="1D6DEEFA" w14:textId="77777777" w:rsidR="001307BD" w:rsidRDefault="001307BD" w:rsidP="00FA11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51F44">
              <w:rPr>
                <w:rFonts w:ascii="Times New Roman" w:hAnsi="Times New Roman" w:cs="Times New Roman"/>
                <w:sz w:val="36"/>
                <w:szCs w:val="36"/>
              </w:rPr>
              <w:t xml:space="preserve">ул. Пушкинская, 89, </w:t>
            </w:r>
          </w:p>
          <w:p w14:paraId="1D75A71E" w14:textId="77777777" w:rsidR="001307BD" w:rsidRPr="00E563F4" w:rsidRDefault="004855DA" w:rsidP="00FA11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конференц-зал</w:t>
            </w:r>
          </w:p>
        </w:tc>
      </w:tr>
    </w:tbl>
    <w:p w14:paraId="16432899" w14:textId="77777777" w:rsidR="006710A8" w:rsidRDefault="006710A8" w:rsidP="001307BD">
      <w:pPr>
        <w:rPr>
          <w:sz w:val="32"/>
          <w:szCs w:val="32"/>
        </w:rPr>
      </w:pPr>
    </w:p>
    <w:sectPr w:rsidR="006710A8" w:rsidSect="00FA113C">
      <w:pgSz w:w="16838" w:h="11906" w:orient="landscape" w:code="9"/>
      <w:pgMar w:top="851" w:right="1134" w:bottom="567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887"/>
    <w:rsid w:val="000045AF"/>
    <w:rsid w:val="000520B9"/>
    <w:rsid w:val="000A61B5"/>
    <w:rsid w:val="000F7930"/>
    <w:rsid w:val="0010535D"/>
    <w:rsid w:val="001058C9"/>
    <w:rsid w:val="001104FF"/>
    <w:rsid w:val="0011625D"/>
    <w:rsid w:val="001307BD"/>
    <w:rsid w:val="00180118"/>
    <w:rsid w:val="001A0DB1"/>
    <w:rsid w:val="002112AC"/>
    <w:rsid w:val="00232A10"/>
    <w:rsid w:val="00242193"/>
    <w:rsid w:val="00250887"/>
    <w:rsid w:val="002558D7"/>
    <w:rsid w:val="00256ED2"/>
    <w:rsid w:val="00273B6D"/>
    <w:rsid w:val="0027523E"/>
    <w:rsid w:val="00290CE6"/>
    <w:rsid w:val="002F4EC7"/>
    <w:rsid w:val="00326F79"/>
    <w:rsid w:val="00355FC4"/>
    <w:rsid w:val="003846EF"/>
    <w:rsid w:val="003C1791"/>
    <w:rsid w:val="003C1924"/>
    <w:rsid w:val="003C24BC"/>
    <w:rsid w:val="00413E22"/>
    <w:rsid w:val="004226C6"/>
    <w:rsid w:val="004438C3"/>
    <w:rsid w:val="0044700E"/>
    <w:rsid w:val="004847D6"/>
    <w:rsid w:val="004855DA"/>
    <w:rsid w:val="00493186"/>
    <w:rsid w:val="004C1E05"/>
    <w:rsid w:val="004D4224"/>
    <w:rsid w:val="004E1DFA"/>
    <w:rsid w:val="004F539A"/>
    <w:rsid w:val="004F5A6E"/>
    <w:rsid w:val="00521628"/>
    <w:rsid w:val="00536840"/>
    <w:rsid w:val="00557919"/>
    <w:rsid w:val="005779A9"/>
    <w:rsid w:val="0061405B"/>
    <w:rsid w:val="006549D2"/>
    <w:rsid w:val="006710A8"/>
    <w:rsid w:val="00685F5F"/>
    <w:rsid w:val="00697207"/>
    <w:rsid w:val="006D05DF"/>
    <w:rsid w:val="0070664C"/>
    <w:rsid w:val="00711888"/>
    <w:rsid w:val="00725F28"/>
    <w:rsid w:val="00736CCB"/>
    <w:rsid w:val="00740F39"/>
    <w:rsid w:val="007B2CEB"/>
    <w:rsid w:val="008052F3"/>
    <w:rsid w:val="008252DA"/>
    <w:rsid w:val="00860514"/>
    <w:rsid w:val="008B1A60"/>
    <w:rsid w:val="008E10B3"/>
    <w:rsid w:val="00907AAE"/>
    <w:rsid w:val="009142D0"/>
    <w:rsid w:val="009212AB"/>
    <w:rsid w:val="00933D5D"/>
    <w:rsid w:val="0094029D"/>
    <w:rsid w:val="00960825"/>
    <w:rsid w:val="00967F15"/>
    <w:rsid w:val="00991E48"/>
    <w:rsid w:val="009A2C1E"/>
    <w:rsid w:val="00A2044B"/>
    <w:rsid w:val="00A21EA9"/>
    <w:rsid w:val="00A60542"/>
    <w:rsid w:val="00A63DB8"/>
    <w:rsid w:val="00AF6A54"/>
    <w:rsid w:val="00B03082"/>
    <w:rsid w:val="00B35E86"/>
    <w:rsid w:val="00B47E6B"/>
    <w:rsid w:val="00B51C1E"/>
    <w:rsid w:val="00B5371D"/>
    <w:rsid w:val="00B54B07"/>
    <w:rsid w:val="00B80CBE"/>
    <w:rsid w:val="00BB627F"/>
    <w:rsid w:val="00BE17CB"/>
    <w:rsid w:val="00C33888"/>
    <w:rsid w:val="00C34F95"/>
    <w:rsid w:val="00C51FB0"/>
    <w:rsid w:val="00C848BB"/>
    <w:rsid w:val="00C93FD6"/>
    <w:rsid w:val="00CB6C0C"/>
    <w:rsid w:val="00D22B36"/>
    <w:rsid w:val="00D61427"/>
    <w:rsid w:val="00D6223B"/>
    <w:rsid w:val="00D745B8"/>
    <w:rsid w:val="00D86D2C"/>
    <w:rsid w:val="00D97D57"/>
    <w:rsid w:val="00DB5A37"/>
    <w:rsid w:val="00E36BE7"/>
    <w:rsid w:val="00E4506B"/>
    <w:rsid w:val="00E563F4"/>
    <w:rsid w:val="00E778BC"/>
    <w:rsid w:val="00EE01F6"/>
    <w:rsid w:val="00F136D4"/>
    <w:rsid w:val="00F223E9"/>
    <w:rsid w:val="00F46585"/>
    <w:rsid w:val="00F51F44"/>
    <w:rsid w:val="00FA113C"/>
    <w:rsid w:val="00FB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9BDB9"/>
  <w15:docId w15:val="{DBC1EDD9-77F6-484B-AB06-5037174B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65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08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5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5F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D9079D-A1CA-4A33-9CE3-58B4F7DED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Аспирантура</cp:lastModifiedBy>
  <cp:revision>4</cp:revision>
  <cp:lastPrinted>2018-05-30T02:07:00Z</cp:lastPrinted>
  <dcterms:created xsi:type="dcterms:W3CDTF">2026-04-17T07:11:00Z</dcterms:created>
  <dcterms:modified xsi:type="dcterms:W3CDTF">2026-04-17T07:14:00Z</dcterms:modified>
</cp:coreProperties>
</file>