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8AD0" w14:textId="2453DA4E" w:rsidR="003C2741" w:rsidRDefault="00000000">
      <w:pPr>
        <w:pStyle w:val="a4"/>
      </w:pPr>
      <w:r>
        <w:t>Сроки приема в аспирантуру ФГБУН ИИАЭ ДВО РАН в 202</w:t>
      </w:r>
      <w:r w:rsidR="0012656B">
        <w:t>6</w:t>
      </w:r>
      <w:r>
        <w:t xml:space="preserve"> г.</w:t>
      </w:r>
    </w:p>
    <w:tbl>
      <w:tblPr>
        <w:tblOverlap w:val="never"/>
        <w:tblW w:w="95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054"/>
      </w:tblGrid>
      <w:tr w:rsidR="003C2741" w14:paraId="51F269A1" w14:textId="77777777" w:rsidTr="00DA7ADC">
        <w:trPr>
          <w:trHeight w:hRule="exact" w:val="57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4FCFE" w14:textId="77777777" w:rsidR="003C2741" w:rsidRDefault="00000000">
            <w:pPr>
              <w:pStyle w:val="a6"/>
              <w:jc w:val="center"/>
            </w:pPr>
            <w:r>
              <w:t>Сроки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A754B" w14:textId="77777777" w:rsidR="003C2741" w:rsidRDefault="00000000">
            <w:pPr>
              <w:pStyle w:val="a6"/>
              <w:jc w:val="center"/>
            </w:pPr>
            <w:r>
              <w:t>Содержание</w:t>
            </w:r>
          </w:p>
        </w:tc>
      </w:tr>
      <w:tr w:rsidR="003C2741" w14:paraId="7464BECC" w14:textId="77777777" w:rsidTr="00E5221D">
        <w:trPr>
          <w:trHeight w:hRule="exact" w:val="747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B25D9" w14:textId="397AF732" w:rsidR="003C2741" w:rsidRDefault="00000000">
            <w:pPr>
              <w:pStyle w:val="a6"/>
              <w:jc w:val="center"/>
            </w:pPr>
            <w:r>
              <w:t>20.06.</w:t>
            </w:r>
            <w:r w:rsidR="00811999">
              <w:t xml:space="preserve"> –</w:t>
            </w:r>
            <w:r>
              <w:t xml:space="preserve"> </w:t>
            </w:r>
            <w:r w:rsidR="00125B67">
              <w:t>31</w:t>
            </w:r>
            <w:r>
              <w:t>.08. 202</w:t>
            </w:r>
            <w:r w:rsidR="00125B67">
              <w:t>6</w:t>
            </w:r>
          </w:p>
          <w:p w14:paraId="1B77CB67" w14:textId="2881CBE0" w:rsidR="003C2741" w:rsidRDefault="003C2741">
            <w:pPr>
              <w:pStyle w:val="a6"/>
              <w:spacing w:after="320"/>
              <w:jc w:val="center"/>
            </w:pPr>
          </w:p>
          <w:p w14:paraId="5DC2F287" w14:textId="1523250C" w:rsidR="003C2741" w:rsidRDefault="00000000">
            <w:pPr>
              <w:pStyle w:val="a6"/>
              <w:jc w:val="center"/>
            </w:pPr>
            <w:r>
              <w:t xml:space="preserve">Не позднее конца рабочего дня </w:t>
            </w:r>
            <w:r w:rsidR="00811999">
              <w:t>–</w:t>
            </w:r>
            <w:r>
              <w:t xml:space="preserve"> </w:t>
            </w:r>
            <w:r w:rsidR="00811999">
              <w:br/>
            </w:r>
            <w:r>
              <w:t>17:00 часов по местному времени.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AACCC" w14:textId="77777777" w:rsidR="0012656B" w:rsidRPr="0012656B" w:rsidRDefault="0012656B" w:rsidP="0012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Прием документов от поступающих в аспирантуру следующими способами:</w:t>
            </w:r>
          </w:p>
          <w:p w14:paraId="09540147" w14:textId="77777777" w:rsidR="0012656B" w:rsidRPr="0012656B" w:rsidRDefault="0012656B" w:rsidP="0012656B">
            <w:pPr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представляет в организацию лично;</w:t>
            </w:r>
          </w:p>
          <w:p w14:paraId="76C1BB3C" w14:textId="77777777" w:rsidR="0012656B" w:rsidRPr="0012656B" w:rsidRDefault="0012656B" w:rsidP="0012656B">
            <w:pPr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ab/>
              <w:t>направляет в организацию через оператора почтовой связи общего пользования (далее – оператор почтовой связи);</w:t>
            </w:r>
          </w:p>
          <w:p w14:paraId="0138E0B7" w14:textId="77777777" w:rsidR="0012656B" w:rsidRPr="0012656B" w:rsidRDefault="0012656B" w:rsidP="0012656B">
            <w:pPr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12656B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представляет посредством федеральной государственной информационной системы «Единый портал государственных и муниципальных услуг (функций)» (далее – ЕПГУ).</w:t>
            </w:r>
          </w:p>
          <w:p w14:paraId="280E98AE" w14:textId="77777777" w:rsidR="00DA7ADC" w:rsidRDefault="00DA7ADC" w:rsidP="00DA7ADC">
            <w:pPr>
              <w:pStyle w:val="a6"/>
              <w:tabs>
                <w:tab w:val="right" w:pos="4094"/>
              </w:tabs>
            </w:pPr>
          </w:p>
          <w:p w14:paraId="69C6832D" w14:textId="77777777" w:rsidR="003C2741" w:rsidRDefault="00000000" w:rsidP="0012656B">
            <w:pPr>
              <w:pStyle w:val="a6"/>
              <w:ind w:left="133"/>
            </w:pPr>
            <w:r>
              <w:t>Адрес получателя:</w:t>
            </w:r>
          </w:p>
          <w:p w14:paraId="7FA337E0" w14:textId="3577B59B" w:rsidR="003C2741" w:rsidRDefault="00000000" w:rsidP="0012656B">
            <w:pPr>
              <w:pStyle w:val="a6"/>
              <w:ind w:left="133"/>
            </w:pPr>
            <w:r>
              <w:t>ул. Пушкинская, 89</w:t>
            </w:r>
            <w:r w:rsidR="00DA7ADC">
              <w:t>,</w:t>
            </w:r>
            <w:r>
              <w:t xml:space="preserve"> Владивосток, Приморский край, 690001</w:t>
            </w:r>
          </w:p>
          <w:p w14:paraId="6FE64D62" w14:textId="77777777" w:rsidR="001C0829" w:rsidRDefault="001C0829" w:rsidP="0012656B">
            <w:pPr>
              <w:pStyle w:val="a6"/>
              <w:ind w:left="133"/>
            </w:pPr>
          </w:p>
          <w:p w14:paraId="58AD5405" w14:textId="77777777" w:rsidR="001C0829" w:rsidRDefault="001C0829" w:rsidP="001C0829">
            <w:pPr>
              <w:pStyle w:val="a6"/>
              <w:ind w:left="133"/>
            </w:pPr>
            <w:r>
              <w:t>Телефоны приемной комиссии:</w:t>
            </w:r>
          </w:p>
          <w:p w14:paraId="613F6DDD" w14:textId="5966A19B" w:rsidR="001C0829" w:rsidRDefault="001C0829" w:rsidP="001C0829">
            <w:pPr>
              <w:pStyle w:val="a6"/>
              <w:ind w:left="133"/>
            </w:pPr>
            <w:r>
              <w:t>8(423)222-05-07, +7-951-000-03-70.</w:t>
            </w:r>
          </w:p>
          <w:p w14:paraId="6BE41EF1" w14:textId="77777777" w:rsidR="001C0829" w:rsidRDefault="001C0829" w:rsidP="001C0829">
            <w:pPr>
              <w:pStyle w:val="a6"/>
              <w:ind w:left="133"/>
            </w:pPr>
          </w:p>
          <w:p w14:paraId="33A3871C" w14:textId="77777777" w:rsidR="003C2741" w:rsidRDefault="00000000" w:rsidP="0012656B">
            <w:pPr>
              <w:pStyle w:val="a6"/>
              <w:ind w:left="133"/>
            </w:pPr>
            <w:r>
              <w:t>Электронный адрес:</w:t>
            </w:r>
          </w:p>
          <w:p w14:paraId="5E8B9DC5" w14:textId="77777777" w:rsidR="003C2741" w:rsidRDefault="003C2741" w:rsidP="0012656B">
            <w:pPr>
              <w:pStyle w:val="a6"/>
              <w:ind w:left="133"/>
            </w:pPr>
            <w:hyperlink r:id="rId8" w:history="1">
              <w:r>
                <w:t>aspirantura_ihaefe@mail.ru</w:t>
              </w:r>
            </w:hyperlink>
          </w:p>
          <w:p w14:paraId="23830508" w14:textId="09A373E0" w:rsidR="001C0829" w:rsidRDefault="001C0829" w:rsidP="001C0829">
            <w:pPr>
              <w:pStyle w:val="a6"/>
            </w:pPr>
          </w:p>
        </w:tc>
      </w:tr>
      <w:tr w:rsidR="003C2741" w14:paraId="4FB54475" w14:textId="77777777" w:rsidTr="00DA7ADC">
        <w:trPr>
          <w:trHeight w:hRule="exact" w:val="57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F88F78" w14:textId="58D05B7C" w:rsidR="003C2741" w:rsidRDefault="00000000">
            <w:pPr>
              <w:pStyle w:val="a6"/>
              <w:jc w:val="center"/>
            </w:pPr>
            <w:r>
              <w:t xml:space="preserve">01.09 </w:t>
            </w:r>
            <w:r w:rsidR="00EF0118">
              <w:t>–</w:t>
            </w:r>
            <w:r>
              <w:t xml:space="preserve"> 1</w:t>
            </w:r>
            <w:r w:rsidR="00E46D01">
              <w:t>6</w:t>
            </w:r>
            <w:r>
              <w:t>.09.202</w:t>
            </w:r>
            <w:r w:rsidR="00E46D01"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4D611" w14:textId="77777777" w:rsidR="003C2741" w:rsidRDefault="00000000">
            <w:pPr>
              <w:pStyle w:val="a6"/>
              <w:jc w:val="center"/>
            </w:pPr>
            <w:r>
              <w:t>Вступительные испытания</w:t>
            </w:r>
          </w:p>
        </w:tc>
      </w:tr>
      <w:tr w:rsidR="003C2741" w14:paraId="5C39B7A0" w14:textId="77777777" w:rsidTr="00DA7ADC">
        <w:trPr>
          <w:trHeight w:hRule="exact" w:val="121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102720" w14:textId="3FD0D4DF" w:rsidR="003C2741" w:rsidRDefault="001C0829">
            <w:pPr>
              <w:pStyle w:val="a6"/>
              <w:jc w:val="center"/>
            </w:pPr>
            <w:r>
              <w:t xml:space="preserve">20.06.2026 </w:t>
            </w:r>
            <w:r>
              <w:t>–</w:t>
            </w:r>
            <w:r w:rsidR="00000000">
              <w:t xml:space="preserve"> 1</w:t>
            </w:r>
            <w:r w:rsidR="00E46D01">
              <w:t>7</w:t>
            </w:r>
            <w:r w:rsidR="00000000">
              <w:t>.09.202</w:t>
            </w:r>
            <w:r w:rsidR="00E46D01"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9E2AD" w14:textId="1A753879" w:rsidR="003C2741" w:rsidRDefault="00000000">
            <w:pPr>
              <w:pStyle w:val="a6"/>
              <w:jc w:val="center"/>
            </w:pPr>
            <w:r>
              <w:t>Пред</w:t>
            </w:r>
            <w:r w:rsidR="001C0829">
              <w:t>о</w:t>
            </w:r>
            <w:r>
              <w:t xml:space="preserve">ставление заявления о согласии </w:t>
            </w:r>
            <w:r w:rsidR="001C0829">
              <w:br/>
            </w:r>
            <w:r>
              <w:t>на зачисление в аспирантуру ИИАЭ ДВО РАН</w:t>
            </w:r>
          </w:p>
        </w:tc>
      </w:tr>
      <w:tr w:rsidR="00E5221D" w14:paraId="197A6EE4" w14:textId="77777777" w:rsidTr="00E5221D">
        <w:trPr>
          <w:trHeight w:hRule="exact" w:val="226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A02B9" w14:textId="087EDED0" w:rsidR="00E5221D" w:rsidRDefault="00E5221D">
            <w:pPr>
              <w:pStyle w:val="a6"/>
              <w:jc w:val="center"/>
            </w:pPr>
            <w:r w:rsidRPr="00E5221D">
              <w:t>До 17.09.2026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E88E6" w14:textId="77777777" w:rsidR="00E5221D" w:rsidRDefault="00E5221D" w:rsidP="001C0829">
            <w:pPr>
              <w:pStyle w:val="a6"/>
              <w:tabs>
                <w:tab w:val="left" w:pos="3653"/>
              </w:tabs>
              <w:ind w:left="133"/>
            </w:pPr>
            <w:r>
              <w:t>Предоставление оригиналов документов об образовании установленного образца.</w:t>
            </w:r>
          </w:p>
          <w:p w14:paraId="3F5776EE" w14:textId="4606CAA1" w:rsidR="00E5221D" w:rsidRDefault="00E5221D" w:rsidP="001C0829">
            <w:pPr>
              <w:pStyle w:val="a6"/>
              <w:tabs>
                <w:tab w:val="left" w:pos="3653"/>
              </w:tabs>
              <w:ind w:left="133"/>
            </w:pPr>
            <w:r>
              <w:t>При наличии ограничений из-за санитарно-эпидемиологической ситуации оригинал документа об образовании предоставляется в течение первого года обучения.</w:t>
            </w:r>
          </w:p>
        </w:tc>
      </w:tr>
      <w:tr w:rsidR="00E5221D" w14:paraId="67382473" w14:textId="77777777" w:rsidTr="009F33AA">
        <w:trPr>
          <w:trHeight w:hRule="exact" w:val="226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178E8" w14:textId="30629F93" w:rsidR="00E5221D" w:rsidRDefault="00E5221D" w:rsidP="00E5221D">
            <w:pPr>
              <w:pStyle w:val="a6"/>
              <w:jc w:val="center"/>
            </w:pPr>
            <w:r>
              <w:t>18.09.2026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82D21" w14:textId="52909841" w:rsidR="00E5221D" w:rsidRDefault="00E5221D" w:rsidP="001C0829">
            <w:pPr>
              <w:pStyle w:val="a6"/>
              <w:tabs>
                <w:tab w:val="left" w:pos="3653"/>
              </w:tabs>
              <w:spacing w:line="276" w:lineRule="auto"/>
              <w:ind w:left="133"/>
              <w:jc w:val="center"/>
            </w:pPr>
            <w:r>
              <w:t>Зачисление в аспирантуру ИИАЭ ДВО РАН</w:t>
            </w:r>
          </w:p>
        </w:tc>
      </w:tr>
    </w:tbl>
    <w:p w14:paraId="3B43BAE5" w14:textId="07A8E5F0" w:rsidR="0012656B" w:rsidRPr="00E5221D" w:rsidRDefault="0012656B" w:rsidP="00E5221D">
      <w:pPr>
        <w:spacing w:line="1" w:lineRule="exact"/>
        <w:rPr>
          <w:sz w:val="2"/>
          <w:szCs w:val="2"/>
        </w:rPr>
      </w:pPr>
    </w:p>
    <w:sectPr w:rsidR="0012656B" w:rsidRPr="00E5221D">
      <w:pgSz w:w="11900" w:h="16840"/>
      <w:pgMar w:top="1134" w:right="733" w:bottom="992" w:left="1581" w:header="706" w:footer="5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274ED" w14:textId="77777777" w:rsidR="00853837" w:rsidRDefault="00853837">
      <w:r>
        <w:separator/>
      </w:r>
    </w:p>
  </w:endnote>
  <w:endnote w:type="continuationSeparator" w:id="0">
    <w:p w14:paraId="6AAC2855" w14:textId="77777777" w:rsidR="00853837" w:rsidRDefault="0085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096E" w14:textId="77777777" w:rsidR="00853837" w:rsidRDefault="00853837"/>
  </w:footnote>
  <w:footnote w:type="continuationSeparator" w:id="0">
    <w:p w14:paraId="32A54956" w14:textId="77777777" w:rsidR="00853837" w:rsidRDefault="008538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FEE"/>
    <w:multiLevelType w:val="multilevel"/>
    <w:tmpl w:val="E312D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7556C1"/>
    <w:multiLevelType w:val="hybridMultilevel"/>
    <w:tmpl w:val="77684EF6"/>
    <w:lvl w:ilvl="0" w:tplc="983822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521819667">
    <w:abstractNumId w:val="0"/>
  </w:num>
  <w:num w:numId="2" w16cid:durableId="197151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41"/>
    <w:rsid w:val="00125B67"/>
    <w:rsid w:val="0012656B"/>
    <w:rsid w:val="001C0829"/>
    <w:rsid w:val="003C2741"/>
    <w:rsid w:val="007B7B6A"/>
    <w:rsid w:val="00811999"/>
    <w:rsid w:val="00853837"/>
    <w:rsid w:val="008E011E"/>
    <w:rsid w:val="00905221"/>
    <w:rsid w:val="00DA7ADC"/>
    <w:rsid w:val="00E46D01"/>
    <w:rsid w:val="00E5221D"/>
    <w:rsid w:val="00EF0118"/>
    <w:rsid w:val="00F5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40C4"/>
  <w15:docId w15:val="{6B7A35ED-1C04-4791-BE51-C5E2D1CC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DengXi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Подпись к таблице"/>
    <w:basedOn w:val="a"/>
    <w:link w:val="a3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irantura_ihaef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E29E7-EA53-4093-B189-E342647C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ЛМ</dc:creator>
  <cp:keywords/>
  <cp:lastModifiedBy>Аспирантура</cp:lastModifiedBy>
  <cp:revision>5</cp:revision>
  <dcterms:created xsi:type="dcterms:W3CDTF">2026-04-17T06:49:00Z</dcterms:created>
  <dcterms:modified xsi:type="dcterms:W3CDTF">2026-04-24T03:47:00Z</dcterms:modified>
</cp:coreProperties>
</file>