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AF67" w14:textId="77777777" w:rsidR="006F75AB" w:rsidRPr="00CE4894" w:rsidRDefault="006F75AB" w:rsidP="006F75AB">
      <w:pPr>
        <w:tabs>
          <w:tab w:val="center" w:pos="4677"/>
          <w:tab w:val="right" w:pos="9355"/>
        </w:tabs>
        <w:autoSpaceDE w:val="0"/>
        <w:autoSpaceDN w:val="0"/>
        <w:ind w:firstLine="567"/>
        <w:jc w:val="center"/>
        <w:rPr>
          <w:rFonts w:ascii="Times New Roman" w:eastAsia="SimSun" w:hAnsi="Times New Roman" w:cs="Times New Roman"/>
          <w:color w:val="262626" w:themeColor="text1" w:themeTint="D9"/>
          <w:lang w:eastAsia="ru-RU"/>
        </w:rPr>
      </w:pPr>
      <w:r w:rsidRPr="00CE4894">
        <w:rPr>
          <w:rFonts w:ascii="Times New Roman" w:eastAsia="SimSun" w:hAnsi="Times New Roman" w:cs="Times New Roman"/>
          <w:color w:val="262626" w:themeColor="text1" w:themeTint="D9"/>
          <w:lang w:eastAsia="ru-RU"/>
        </w:rPr>
        <w:t>МИНИСТЕРСТВО НАУКИ И ВЫСШЕГО ОБРАЗОВАНИЯ РОССИЙСКОЙ ФЕДЕРАЦИИ</w:t>
      </w:r>
    </w:p>
    <w:p w14:paraId="6D55A5B0" w14:textId="77777777" w:rsidR="00CD3C61" w:rsidRPr="00041BAD" w:rsidRDefault="00CD3C61" w:rsidP="00CD3C61">
      <w:pPr>
        <w:tabs>
          <w:tab w:val="center" w:pos="4677"/>
          <w:tab w:val="right" w:pos="9355"/>
        </w:tabs>
        <w:autoSpaceDE w:val="0"/>
        <w:autoSpaceDN w:val="0"/>
        <w:ind w:firstLine="567"/>
        <w:jc w:val="center"/>
        <w:rPr>
          <w:rFonts w:ascii="Times New Roman" w:eastAsia="SimSu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41BAD">
        <w:rPr>
          <w:rFonts w:ascii="Times New Roman" w:eastAsia="SimSun" w:hAnsi="Times New Roman" w:cs="Times New Roman"/>
          <w:noProof/>
          <w:color w:val="262626" w:themeColor="text1" w:themeTint="D9"/>
          <w:sz w:val="24"/>
          <w:szCs w:val="24"/>
          <w:lang w:eastAsia="ru-RU"/>
        </w:rPr>
        <w:drawing>
          <wp:inline distT="0" distB="0" distL="114300" distR="114300" wp14:anchorId="637DCB6E" wp14:editId="6BF22655">
            <wp:extent cx="952500" cy="952500"/>
            <wp:effectExtent l="0" t="0" r="0" b="0"/>
            <wp:docPr id="7" name="Изображение 1" descr="Изображение выглядит как текст, коллекция картинок, фарфо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1" descr="Изображение выглядит как текст, коллекция картинок, фарфор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23E09" w14:textId="77777777" w:rsidR="00CD3C61" w:rsidRPr="00041BAD" w:rsidRDefault="00CD3C61" w:rsidP="00CD3C61">
      <w:pPr>
        <w:tabs>
          <w:tab w:val="center" w:pos="4677"/>
          <w:tab w:val="right" w:pos="9355"/>
        </w:tabs>
        <w:autoSpaceDE w:val="0"/>
        <w:autoSpaceDN w:val="0"/>
        <w:spacing w:before="120"/>
        <w:ind w:firstLine="567"/>
        <w:jc w:val="center"/>
        <w:rPr>
          <w:rFonts w:ascii="Times New Roman" w:eastAsia="SimSu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41BAD">
        <w:rPr>
          <w:rFonts w:ascii="Times New Roman" w:eastAsia="SimSun" w:hAnsi="Times New Roman" w:cs="Times New Roman"/>
          <w:color w:val="262626" w:themeColor="text1" w:themeTint="D9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7BD2A4BA" w14:textId="77777777" w:rsidR="00CD3C61" w:rsidRPr="00041BAD" w:rsidRDefault="00CD3C61" w:rsidP="00CD3C61">
      <w:pPr>
        <w:tabs>
          <w:tab w:val="center" w:pos="4677"/>
          <w:tab w:val="right" w:pos="9355"/>
        </w:tabs>
        <w:autoSpaceDE w:val="0"/>
        <w:autoSpaceDN w:val="0"/>
        <w:ind w:firstLine="567"/>
        <w:jc w:val="center"/>
        <w:rPr>
          <w:rFonts w:ascii="Times New Roman" w:eastAsia="SimSu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041BAD">
        <w:rPr>
          <w:rFonts w:ascii="Times New Roman" w:eastAsia="SimSun" w:hAnsi="Times New Roman" w:cs="Times New Roman"/>
          <w:color w:val="262626" w:themeColor="text1" w:themeTint="D9"/>
          <w:sz w:val="24"/>
          <w:szCs w:val="24"/>
          <w:lang w:eastAsia="ru-RU"/>
        </w:rPr>
        <w:t>высшего образования</w:t>
      </w:r>
    </w:p>
    <w:p w14:paraId="5B065C05" w14:textId="77777777" w:rsidR="00CD3C61" w:rsidRPr="00041BAD" w:rsidRDefault="00CD3C61" w:rsidP="00CD3C61">
      <w:pPr>
        <w:keepNext/>
        <w:autoSpaceDE w:val="0"/>
        <w:autoSpaceDN w:val="0"/>
        <w:ind w:firstLine="567"/>
        <w:jc w:val="center"/>
        <w:outlineLvl w:val="0"/>
        <w:rPr>
          <w:rFonts w:ascii="Times New Roman" w:eastAsia="Arial Unicode MS" w:hAnsi="Times New Roman" w:cs="Times New Roman"/>
          <w:b/>
          <w:color w:val="262626" w:themeColor="text1" w:themeTint="D9"/>
          <w:kern w:val="32"/>
          <w:sz w:val="24"/>
          <w:szCs w:val="24"/>
          <w:lang w:eastAsia="ru-RU"/>
        </w:rPr>
      </w:pPr>
      <w:r w:rsidRPr="00041BAD">
        <w:rPr>
          <w:rFonts w:ascii="Times New Roman" w:eastAsia="Arial Unicode MS" w:hAnsi="Times New Roman" w:cs="Times New Roman"/>
          <w:b/>
          <w:color w:val="262626" w:themeColor="text1" w:themeTint="D9"/>
          <w:kern w:val="32"/>
          <w:sz w:val="24"/>
          <w:szCs w:val="24"/>
          <w:lang w:eastAsia="ru-RU"/>
        </w:rPr>
        <w:t>«Российский государственный гуманитарный университет»</w:t>
      </w:r>
    </w:p>
    <w:p w14:paraId="00A01529" w14:textId="414F1860" w:rsidR="00737889" w:rsidRPr="005A691A" w:rsidRDefault="00CD3C61" w:rsidP="00CD3C61">
      <w:pPr>
        <w:autoSpaceDE w:val="0"/>
        <w:autoSpaceDN w:val="0"/>
        <w:spacing w:after="200"/>
        <w:ind w:firstLine="567"/>
        <w:jc w:val="center"/>
        <w:rPr>
          <w:rFonts w:ascii="Times New Roman" w:eastAsia="SimSun" w:hAnsi="Times New Roman" w:cs="Times New Roman"/>
          <w:b/>
          <w:color w:val="262626" w:themeColor="text1" w:themeTint="D9"/>
          <w:sz w:val="24"/>
          <w:szCs w:val="24"/>
        </w:rPr>
      </w:pPr>
      <w:r w:rsidRPr="00041BAD">
        <w:rPr>
          <w:rFonts w:ascii="Times New Roman" w:eastAsia="SimSun" w:hAnsi="Times New Roman" w:cs="Times New Roman"/>
          <w:b/>
          <w:color w:val="262626" w:themeColor="text1" w:themeTint="D9"/>
          <w:sz w:val="24"/>
          <w:szCs w:val="24"/>
        </w:rPr>
        <w:t>(ФГБОУ ВО «РГГУ»)</w:t>
      </w:r>
    </w:p>
    <w:p w14:paraId="465B6DC8" w14:textId="77777777" w:rsidR="00CD3C61" w:rsidRPr="00041BAD" w:rsidRDefault="00CD3C61" w:rsidP="00CD3C61">
      <w:pPr>
        <w:widowControl w:val="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Учебно-научный центр</w:t>
      </w:r>
    </w:p>
    <w:p w14:paraId="5DC64BF3" w14:textId="49918B61" w:rsidR="00DC11D6" w:rsidRDefault="00CD3C61" w:rsidP="00CD3C61">
      <w:pPr>
        <w:widowControl w:val="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«Новая Россия. История постсоветской России»</w:t>
      </w:r>
    </w:p>
    <w:p w14:paraId="6F9CD197" w14:textId="77777777" w:rsidR="00DC11D6" w:rsidRDefault="00DC11D6" w:rsidP="00CD3C61">
      <w:pPr>
        <w:widowControl w:val="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354B4413" w14:textId="3C2B220E" w:rsidR="00DC11D6" w:rsidRDefault="00DC11D6" w:rsidP="00CD3C61">
      <w:pPr>
        <w:widowControl w:val="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При поддержке</w:t>
      </w:r>
    </w:p>
    <w:p w14:paraId="4940C2F0" w14:textId="5363F141" w:rsidR="00DC11D6" w:rsidRPr="00DC11D6" w:rsidRDefault="00DC11D6" w:rsidP="00CD3C61">
      <w:pPr>
        <w:widowControl w:val="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Российского исторического общества</w:t>
      </w:r>
    </w:p>
    <w:p w14:paraId="7D9E69D5" w14:textId="77777777" w:rsidR="005A691A" w:rsidRPr="005A691A" w:rsidRDefault="005A691A" w:rsidP="00CD3C61">
      <w:pPr>
        <w:widowControl w:val="0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72A514E5" w14:textId="2D4E4054" w:rsidR="00041BAD" w:rsidRDefault="00737889" w:rsidP="00737889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ИНФОРМАЦИОННОЕ ПИСЬМО</w:t>
      </w:r>
    </w:p>
    <w:p w14:paraId="7784D150" w14:textId="77777777" w:rsidR="005C2511" w:rsidRDefault="005C2511" w:rsidP="005C25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12529"/>
          <w:sz w:val="28"/>
          <w:szCs w:val="28"/>
          <w:shd w:val="clear" w:color="auto" w:fill="FFFFFF"/>
        </w:rPr>
      </w:pPr>
    </w:p>
    <w:p w14:paraId="0257BD20" w14:textId="3D5EDB81" w:rsidR="00D909AF" w:rsidRDefault="001F0AE9" w:rsidP="005C25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12529"/>
          <w:sz w:val="28"/>
          <w:szCs w:val="28"/>
          <w:shd w:val="clear" w:color="auto" w:fill="FFFFFF"/>
        </w:rPr>
      </w:pPr>
      <w:r w:rsidRPr="005C2511">
        <w:rPr>
          <w:rFonts w:ascii="Times New Roman" w:hAnsi="Times New Roman" w:cs="Times New Roman"/>
          <w:b/>
          <w:bCs/>
          <w:i/>
          <w:iCs/>
          <w:color w:val="212529"/>
          <w:sz w:val="28"/>
          <w:szCs w:val="28"/>
          <w:shd w:val="clear" w:color="auto" w:fill="FFFFFF"/>
        </w:rPr>
        <w:t xml:space="preserve">Уважаемые коллеги! </w:t>
      </w:r>
    </w:p>
    <w:p w14:paraId="7B17BE00" w14:textId="77777777" w:rsidR="005C2511" w:rsidRPr="005C2511" w:rsidRDefault="005C2511" w:rsidP="005C25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12529"/>
          <w:sz w:val="28"/>
          <w:szCs w:val="28"/>
          <w:shd w:val="clear" w:color="auto" w:fill="FFFFFF"/>
        </w:rPr>
      </w:pPr>
    </w:p>
    <w:p w14:paraId="07E841E2" w14:textId="3892C3DB" w:rsidR="0063359C" w:rsidRPr="00CA3535" w:rsidRDefault="001F0AE9" w:rsidP="005C2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511">
        <w:rPr>
          <w:rFonts w:ascii="Times New Roman" w:hAnsi="Times New Roman" w:cs="Times New Roman"/>
          <w:i/>
          <w:iCs/>
          <w:color w:val="212529"/>
          <w:sz w:val="28"/>
          <w:szCs w:val="28"/>
          <w:shd w:val="clear" w:color="auto" w:fill="FFFFFF"/>
        </w:rPr>
        <w:t>Учебно-научный центр «Новая Россия. История постсоветской России» приглашает Вас принять участие в работе </w:t>
      </w:r>
      <w:bookmarkStart w:id="0" w:name="OLE_LINK1"/>
      <w:r w:rsidRPr="005C2511">
        <w:rPr>
          <w:rFonts w:ascii="Times New Roman" w:hAnsi="Times New Roman" w:cs="Times New Roman"/>
          <w:sz w:val="28"/>
          <w:szCs w:val="28"/>
        </w:rPr>
        <w:t>Всероссийской конференции «Регионоведение России».</w:t>
      </w:r>
    </w:p>
    <w:p w14:paraId="0F4C9F5E" w14:textId="77777777" w:rsidR="005C2511" w:rsidRDefault="005C2511" w:rsidP="005C2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389948E" w14:textId="17349D80" w:rsidR="00D909AF" w:rsidRPr="00D909AF" w:rsidRDefault="00D909AF" w:rsidP="005C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9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Дата проведения конференции</w:t>
      </w:r>
      <w:r w:rsidRPr="00D9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37889">
        <w:rPr>
          <w:rFonts w:ascii="Times New Roman" w:hAnsi="Times New Roman" w:cs="Times New Roman"/>
          <w:b/>
          <w:bCs/>
          <w:sz w:val="28"/>
          <w:szCs w:val="28"/>
        </w:rPr>
        <w:t>20-21 октября 2022 года</w:t>
      </w:r>
      <w:r w:rsidRPr="00D9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14D072" w14:textId="41B2F7C1" w:rsidR="00D909AF" w:rsidRPr="00D909AF" w:rsidRDefault="00D909AF" w:rsidP="009F4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9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Место проведения:</w:t>
      </w:r>
      <w:r w:rsidRPr="00D9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 Москва, ул. Чаянова, д. 15 (</w:t>
      </w:r>
      <w:proofErr w:type="spellStart"/>
      <w:r w:rsidRPr="00D9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Миусская</w:t>
      </w:r>
      <w:proofErr w:type="spellEnd"/>
      <w:r w:rsidRPr="00D9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пл., д. 15, корп.</w:t>
      </w:r>
      <w:r w:rsidR="009F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</w:p>
    <w:p w14:paraId="48EC0AEA" w14:textId="77777777" w:rsidR="005C2511" w:rsidRDefault="005C2511" w:rsidP="005C2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9D2F4E" w14:textId="1DEEBDAE" w:rsidR="00D909AF" w:rsidRDefault="00D909AF" w:rsidP="005C25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C"/>
        </w:rPr>
      </w:pPr>
      <w:r w:rsidRPr="005C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Конференция приурочена к </w:t>
      </w:r>
      <w:r w:rsidRPr="005C2511">
        <w:rPr>
          <w:rFonts w:ascii="Times New Roman" w:hAnsi="Times New Roman" w:cs="Times New Roman"/>
          <w:color w:val="333333"/>
          <w:sz w:val="28"/>
          <w:szCs w:val="28"/>
          <w:shd w:val="clear" w:color="auto" w:fill="FFFFFC"/>
        </w:rPr>
        <w:t>Году культурного наследия народов России</w:t>
      </w:r>
      <w:r w:rsidRPr="005C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проводится в</w:t>
      </w:r>
      <w:r w:rsidRPr="005C2511">
        <w:rPr>
          <w:rFonts w:ascii="Times New Roman" w:hAnsi="Times New Roman" w:cs="Times New Roman"/>
          <w:color w:val="333333"/>
          <w:sz w:val="28"/>
          <w:szCs w:val="28"/>
          <w:shd w:val="clear" w:color="auto" w:fill="FFFFFC"/>
        </w:rPr>
        <w:t xml:space="preserve"> целях сохранения культурных традиций, памятников истории и культуры, этнокультурного многообразия, культурной самобытности народов и этнических общностей Российской Федерации.</w:t>
      </w:r>
      <w:r w:rsidR="005C2511">
        <w:rPr>
          <w:rFonts w:ascii="Times New Roman" w:hAnsi="Times New Roman" w:cs="Times New Roman"/>
          <w:color w:val="333333"/>
          <w:sz w:val="28"/>
          <w:szCs w:val="28"/>
          <w:shd w:val="clear" w:color="auto" w:fill="FFFFFC"/>
        </w:rPr>
        <w:t xml:space="preserve"> </w:t>
      </w:r>
    </w:p>
    <w:p w14:paraId="0D14EB1F" w14:textId="10A6A29E" w:rsidR="005C2511" w:rsidRDefault="000A26A9" w:rsidP="005C2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Конференция также проводится в связи с открытием </w:t>
      </w:r>
      <w:r w:rsidR="0000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РГГУ направления подготовки «Регионоведение России», профиль: </w:t>
      </w:r>
      <w:r w:rsidRPr="005C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Историко-культурное развитие регионов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B9334E" w14:textId="77777777" w:rsidR="002567A9" w:rsidRPr="009A518D" w:rsidRDefault="002567A9" w:rsidP="005C2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6F21CB" w14:textId="4902CC94" w:rsidR="004E3FC8" w:rsidRDefault="002567A9" w:rsidP="005C2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Конференции приглашаются</w:t>
      </w:r>
      <w:r w:rsidR="004E3FC8" w:rsidRPr="004E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историки, культурологи, политологи, краеведы, сотрудники музеев и архивных </w:t>
      </w:r>
      <w:r w:rsidR="00141F3C" w:rsidRPr="004E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учреждений, специалисты</w:t>
      </w:r>
      <w:r w:rsidR="004E3FC8" w:rsidRPr="004E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региональной истории, в области государственного и муниципального </w:t>
      </w:r>
      <w:r w:rsidR="004E3FC8" w:rsidRPr="004E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управления, публичной политики, магистранты и аспиранты</w:t>
      </w:r>
      <w:r w:rsidR="00B13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3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FC8" w:rsidRPr="004E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интересующиеся вопросами изучения, преподавания и популяризации регионоведения России.</w:t>
      </w:r>
    </w:p>
    <w:p w14:paraId="5BE9CFA6" w14:textId="77777777" w:rsidR="000A26A9" w:rsidRPr="005C2511" w:rsidRDefault="000A26A9" w:rsidP="005C25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B898DA" w14:textId="77777777" w:rsidR="009518BD" w:rsidRPr="005C2511" w:rsidRDefault="00D909AF" w:rsidP="005C251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тематические блоки обсуждения:</w:t>
      </w:r>
    </w:p>
    <w:p w14:paraId="536F4B8C" w14:textId="77777777" w:rsidR="005C2511" w:rsidRPr="005C2511" w:rsidRDefault="009518BD" w:rsidP="005C2511">
      <w:pPr>
        <w:pStyle w:val="a5"/>
        <w:numPr>
          <w:ilvl w:val="0"/>
          <w:numId w:val="4"/>
        </w:numPr>
        <w:spacing w:before="240" w:after="0" w:line="276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Регионоведение России как комплекс исследовательских и учебных дисциплин в высшей школе</w:t>
      </w:r>
    </w:p>
    <w:p w14:paraId="34F4BC16" w14:textId="0A21F2E1" w:rsidR="005817B0" w:rsidRPr="005C2511" w:rsidRDefault="009518BD" w:rsidP="005C2511">
      <w:pPr>
        <w:pStyle w:val="a5"/>
        <w:numPr>
          <w:ilvl w:val="0"/>
          <w:numId w:val="4"/>
        </w:numPr>
        <w:spacing w:before="240" w:after="0" w:line="276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«Регионоведение России»: поиск новых методологических и методических подходов</w:t>
      </w:r>
    </w:p>
    <w:p w14:paraId="7EC0A19C" w14:textId="27B0CE60" w:rsidR="005817B0" w:rsidRPr="005C2511" w:rsidRDefault="005817B0" w:rsidP="005C2511">
      <w:pPr>
        <w:pStyle w:val="a5"/>
        <w:numPr>
          <w:ilvl w:val="0"/>
          <w:numId w:val="4"/>
        </w:numPr>
        <w:spacing w:before="240" w:after="0" w:line="276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Регионалистика</w:t>
      </w:r>
      <w:proofErr w:type="spellEnd"/>
      <w:r w:rsidRPr="005C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историческое краеведение в России: история и перспективы развития</w:t>
      </w:r>
    </w:p>
    <w:p w14:paraId="55089738" w14:textId="1CE6C6C6" w:rsidR="009518BD" w:rsidRDefault="005817B0" w:rsidP="005C2511">
      <w:pPr>
        <w:pStyle w:val="a5"/>
        <w:numPr>
          <w:ilvl w:val="0"/>
          <w:numId w:val="4"/>
        </w:numPr>
        <w:spacing w:before="240" w:after="0" w:line="276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Историко-культурное развитие регионов России: общие тенденции и уникальные</w:t>
      </w:r>
      <w:r w:rsidR="005C2511" w:rsidRPr="005C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феномены</w:t>
      </w:r>
      <w:r w:rsidRPr="005C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C646262" w14:textId="15269F1C" w:rsidR="000A26A9" w:rsidRPr="005C2511" w:rsidRDefault="000A26A9" w:rsidP="005C2511">
      <w:pPr>
        <w:pStyle w:val="a5"/>
        <w:numPr>
          <w:ilvl w:val="0"/>
          <w:numId w:val="4"/>
        </w:numPr>
        <w:spacing w:before="240" w:after="0" w:line="276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Историко-культурный стандарт в контексте изучения региональной и локальной истории</w:t>
      </w:r>
    </w:p>
    <w:p w14:paraId="1FB5B42A" w14:textId="77777777" w:rsidR="005C2511" w:rsidRPr="00D909AF" w:rsidRDefault="005C2511" w:rsidP="005C2511">
      <w:pPr>
        <w:pStyle w:val="a5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9C4A05" w14:textId="5604FD14" w:rsidR="009A518D" w:rsidRDefault="00CA3535" w:rsidP="005C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Возможные формы участия: очное и дистанционное. </w:t>
      </w:r>
      <w:r w:rsidR="00D909AF" w:rsidRPr="00D90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итогам конференции планируется </w:t>
      </w:r>
      <w:r w:rsidR="009A51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издание сборника статей с последующим размещением в РИНЦ. </w:t>
      </w:r>
    </w:p>
    <w:p w14:paraId="0CE47066" w14:textId="77777777" w:rsidR="009A518D" w:rsidRPr="00D909AF" w:rsidRDefault="009A518D" w:rsidP="005C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75F4553" w14:textId="3396B8A3" w:rsidR="00D909AF" w:rsidRPr="00D909AF" w:rsidRDefault="00D909AF" w:rsidP="005C25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0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Контактный телефон: </w:t>
      </w:r>
      <w:r w:rsidRPr="00D909A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+7(495)625-62-52</w:t>
      </w:r>
      <w:r w:rsidR="005C251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14:paraId="0CF35706" w14:textId="01DB043E" w:rsidR="00D909AF" w:rsidRPr="00D909AF" w:rsidRDefault="00D909AF" w:rsidP="005C25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0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Адрес электронной почты: </w:t>
      </w:r>
      <w:r w:rsidR="00F979B8" w:rsidRPr="00F979B8">
        <w:rPr>
          <w:rFonts w:ascii="Times New Roman" w:hAnsi="Times New Roman" w:cs="Times New Roman"/>
          <w:color w:val="2F5496" w:themeColor="accent1" w:themeShade="BF"/>
          <w:sz w:val="28"/>
          <w:szCs w:val="28"/>
          <w:lang w:val="en-GB"/>
        </w:rPr>
        <w:t>reshehistorien</w:t>
      </w:r>
      <w:r w:rsidR="00F979B8" w:rsidRPr="00F979B8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@</w:t>
      </w:r>
      <w:r w:rsidR="00F979B8" w:rsidRPr="00F979B8">
        <w:rPr>
          <w:rFonts w:ascii="Times New Roman" w:hAnsi="Times New Roman" w:cs="Times New Roman"/>
          <w:color w:val="2F5496" w:themeColor="accent1" w:themeShade="BF"/>
          <w:sz w:val="28"/>
          <w:szCs w:val="28"/>
          <w:lang w:val="en-GB"/>
        </w:rPr>
        <w:t>gmail</w:t>
      </w:r>
      <w:r w:rsidR="00F979B8" w:rsidRPr="00F979B8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.</w:t>
      </w:r>
      <w:r w:rsidR="00F979B8" w:rsidRPr="00F979B8">
        <w:rPr>
          <w:rFonts w:ascii="Times New Roman" w:hAnsi="Times New Roman" w:cs="Times New Roman"/>
          <w:color w:val="2F5496" w:themeColor="accent1" w:themeShade="BF"/>
          <w:sz w:val="28"/>
          <w:szCs w:val="28"/>
          <w:lang w:val="en-GB"/>
        </w:rPr>
        <w:t>com</w:t>
      </w:r>
      <w:r w:rsidR="00F979B8" w:rsidRPr="00F979B8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</w:t>
      </w:r>
    </w:p>
    <w:p w14:paraId="6E5E3ACC" w14:textId="639134E2" w:rsidR="00D909AF" w:rsidRDefault="00D909AF" w:rsidP="005C25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90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Заявки принимаются </w:t>
      </w:r>
      <w:r w:rsidRPr="00041B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 1 сентября 2022 г.</w:t>
      </w:r>
    </w:p>
    <w:p w14:paraId="54A6B9B0" w14:textId="1B2E6AE2" w:rsidR="00041BAD" w:rsidRDefault="00041BAD" w:rsidP="0004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DE17849" w14:textId="77777777" w:rsidR="005A691A" w:rsidRDefault="00041BAD" w:rsidP="00041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Ответственный секретарь:</w:t>
      </w:r>
      <w:r w:rsidR="005A691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D17F5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Решетников Степан Владимирович</w:t>
      </w:r>
      <w:r w:rsidR="005A691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</w:p>
    <w:p w14:paraId="522BA424" w14:textId="732F9E86" w:rsidR="00DC33D9" w:rsidRDefault="00041BAD" w:rsidP="009A5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почта </w:t>
      </w:r>
      <w:hyperlink r:id="rId6" w:history="1">
        <w:r w:rsidRPr="00640971">
          <w:rPr>
            <w:rStyle w:val="a4"/>
            <w:rFonts w:ascii="Times New Roman" w:eastAsia="Times New Roman" w:hAnsi="Times New Roman" w:cs="Times New Roman"/>
            <w:sz w:val="28"/>
            <w:szCs w:val="28"/>
            <w:lang w:val="en-GB" w:eastAsia="ru-RU"/>
          </w:rPr>
          <w:t>reshehistorien</w:t>
        </w:r>
        <w:r w:rsidRPr="0064097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640971">
          <w:rPr>
            <w:rStyle w:val="a4"/>
            <w:rFonts w:ascii="Times New Roman" w:eastAsia="Times New Roman" w:hAnsi="Times New Roman" w:cs="Times New Roman"/>
            <w:sz w:val="28"/>
            <w:szCs w:val="28"/>
            <w:lang w:val="en-GB" w:eastAsia="ru-RU"/>
          </w:rPr>
          <w:t>gmail</w:t>
        </w:r>
        <w:r w:rsidRPr="0064097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640971">
          <w:rPr>
            <w:rStyle w:val="a4"/>
            <w:rFonts w:ascii="Times New Roman" w:eastAsia="Times New Roman" w:hAnsi="Times New Roman" w:cs="Times New Roman"/>
            <w:sz w:val="28"/>
            <w:szCs w:val="28"/>
            <w:lang w:val="en-GB" w:eastAsia="ru-RU"/>
          </w:rPr>
          <w:t>com</w:t>
        </w:r>
      </w:hyperlink>
    </w:p>
    <w:p w14:paraId="04E15DAA" w14:textId="77777777" w:rsidR="009A518D" w:rsidRPr="009A518D" w:rsidRDefault="009A518D" w:rsidP="009A5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3E7ED17E" w14:textId="77777777" w:rsidR="00DC33D9" w:rsidRDefault="00DC33D9" w:rsidP="0004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0627F537" w14:textId="6F44D3D0" w:rsidR="00041BAD" w:rsidRDefault="00041BAD" w:rsidP="0004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ЗАЯВКА НА УЧАСТИЕ В РАБОТЕ КОНФЕРЕНЦИИ</w:t>
      </w:r>
    </w:p>
    <w:p w14:paraId="7C488784" w14:textId="7907707F" w:rsidR="00041BAD" w:rsidRDefault="00041BAD" w:rsidP="0004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4"/>
        <w:gridCol w:w="5569"/>
      </w:tblGrid>
      <w:tr w:rsidR="00041BAD" w:rsidRPr="00201A54" w14:paraId="125A000A" w14:textId="77777777" w:rsidTr="005A691A">
        <w:trPr>
          <w:trHeight w:val="572"/>
        </w:trPr>
        <w:tc>
          <w:tcPr>
            <w:tcW w:w="4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5D687" w14:textId="77777777" w:rsidR="00041BAD" w:rsidRPr="00543530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262626" w:themeColor="text1" w:themeTint="D9"/>
              </w:rPr>
            </w:pPr>
            <w:r w:rsidRPr="00543530">
              <w:rPr>
                <w:rStyle w:val="normaltextrun"/>
                <w:color w:val="262626" w:themeColor="text1" w:themeTint="D9"/>
              </w:rPr>
              <w:t>ФИО (полностью)</w:t>
            </w:r>
            <w:r w:rsidRPr="00543530">
              <w:rPr>
                <w:rStyle w:val="eop"/>
                <w:color w:val="262626" w:themeColor="text1" w:themeTint="D9"/>
              </w:rPr>
              <w:t> </w:t>
            </w:r>
          </w:p>
        </w:tc>
        <w:tc>
          <w:tcPr>
            <w:tcW w:w="5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3E1CC" w14:textId="77777777" w:rsidR="00041BAD" w:rsidRPr="00201A54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</w:pPr>
            <w:r w:rsidRPr="00201A54">
              <w:rPr>
                <w:rStyle w:val="eop"/>
              </w:rPr>
              <w:t> </w:t>
            </w:r>
          </w:p>
        </w:tc>
      </w:tr>
      <w:tr w:rsidR="00041BAD" w:rsidRPr="00201A54" w14:paraId="3D73D1A3" w14:textId="77777777" w:rsidTr="005A691A">
        <w:trPr>
          <w:trHeight w:val="588"/>
        </w:trPr>
        <w:tc>
          <w:tcPr>
            <w:tcW w:w="4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04A90" w14:textId="6EFC2088" w:rsidR="00041BAD" w:rsidRPr="00543530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262626" w:themeColor="text1" w:themeTint="D9"/>
              </w:rPr>
            </w:pPr>
            <w:r w:rsidRPr="00543530">
              <w:rPr>
                <w:rStyle w:val="normaltextrun"/>
                <w:color w:val="262626" w:themeColor="text1" w:themeTint="D9"/>
              </w:rPr>
              <w:t>Уч</w:t>
            </w:r>
            <w:r w:rsidR="00C23C70" w:rsidRPr="00543530">
              <w:rPr>
                <w:rStyle w:val="normaltextrun"/>
                <w:color w:val="262626" w:themeColor="text1" w:themeTint="D9"/>
              </w:rPr>
              <w:t>ё</w:t>
            </w:r>
            <w:r w:rsidRPr="00543530">
              <w:rPr>
                <w:rStyle w:val="normaltextrun"/>
                <w:color w:val="262626" w:themeColor="text1" w:themeTint="D9"/>
              </w:rPr>
              <w:t>ная степень</w:t>
            </w:r>
            <w:r w:rsidRPr="00543530">
              <w:rPr>
                <w:rStyle w:val="eop"/>
                <w:color w:val="262626" w:themeColor="text1" w:themeTint="D9"/>
              </w:rPr>
              <w:t> 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9425D" w14:textId="77777777" w:rsidR="00041BAD" w:rsidRPr="00201A54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</w:pPr>
            <w:r w:rsidRPr="00201A54">
              <w:rPr>
                <w:rStyle w:val="eop"/>
              </w:rPr>
              <w:t> </w:t>
            </w:r>
          </w:p>
        </w:tc>
      </w:tr>
      <w:tr w:rsidR="00041BAD" w:rsidRPr="00201A54" w14:paraId="1FE3A3A5" w14:textId="77777777" w:rsidTr="005A691A">
        <w:trPr>
          <w:trHeight w:val="572"/>
        </w:trPr>
        <w:tc>
          <w:tcPr>
            <w:tcW w:w="4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E2A9D" w14:textId="570C8F23" w:rsidR="00041BAD" w:rsidRPr="00543530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262626" w:themeColor="text1" w:themeTint="D9"/>
              </w:rPr>
            </w:pPr>
            <w:r w:rsidRPr="00543530">
              <w:rPr>
                <w:rStyle w:val="normaltextrun"/>
                <w:color w:val="262626" w:themeColor="text1" w:themeTint="D9"/>
              </w:rPr>
              <w:t>Уч</w:t>
            </w:r>
            <w:r w:rsidR="00C23C70" w:rsidRPr="00543530">
              <w:rPr>
                <w:rStyle w:val="normaltextrun"/>
                <w:color w:val="262626" w:themeColor="text1" w:themeTint="D9"/>
              </w:rPr>
              <w:t>ё</w:t>
            </w:r>
            <w:r w:rsidRPr="00543530">
              <w:rPr>
                <w:rStyle w:val="normaltextrun"/>
                <w:color w:val="262626" w:themeColor="text1" w:themeTint="D9"/>
              </w:rPr>
              <w:t>ное звание</w:t>
            </w:r>
            <w:r w:rsidRPr="00543530">
              <w:rPr>
                <w:rStyle w:val="eop"/>
                <w:color w:val="262626" w:themeColor="text1" w:themeTint="D9"/>
              </w:rPr>
              <w:t> 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59F0E" w14:textId="77777777" w:rsidR="00041BAD" w:rsidRPr="00201A54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</w:pPr>
            <w:r w:rsidRPr="00201A54">
              <w:rPr>
                <w:rStyle w:val="eop"/>
              </w:rPr>
              <w:t> </w:t>
            </w:r>
          </w:p>
        </w:tc>
      </w:tr>
      <w:tr w:rsidR="00041BAD" w:rsidRPr="00201A54" w14:paraId="455B7FD4" w14:textId="77777777" w:rsidTr="005A691A">
        <w:trPr>
          <w:trHeight w:val="588"/>
        </w:trPr>
        <w:tc>
          <w:tcPr>
            <w:tcW w:w="4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9B652" w14:textId="1176587A" w:rsidR="00041BAD" w:rsidRPr="00543530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262626" w:themeColor="text1" w:themeTint="D9"/>
              </w:rPr>
            </w:pPr>
            <w:r w:rsidRPr="00543530">
              <w:rPr>
                <w:rStyle w:val="normaltextrun"/>
                <w:color w:val="262626" w:themeColor="text1" w:themeTint="D9"/>
              </w:rPr>
              <w:t>Место работы / уч</w:t>
            </w:r>
            <w:r w:rsidR="00C23C70" w:rsidRPr="00543530">
              <w:rPr>
                <w:rStyle w:val="normaltextrun"/>
                <w:color w:val="262626" w:themeColor="text1" w:themeTint="D9"/>
              </w:rPr>
              <w:t>ё</w:t>
            </w:r>
            <w:r w:rsidRPr="00543530">
              <w:rPr>
                <w:rStyle w:val="normaltextrun"/>
                <w:color w:val="262626" w:themeColor="text1" w:themeTint="D9"/>
              </w:rPr>
              <w:t>бы</w:t>
            </w:r>
            <w:r w:rsidRPr="00543530">
              <w:rPr>
                <w:rStyle w:val="eop"/>
                <w:color w:val="262626" w:themeColor="text1" w:themeTint="D9"/>
              </w:rPr>
              <w:t> 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46FA2" w14:textId="77777777" w:rsidR="00041BAD" w:rsidRPr="00201A54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</w:pPr>
            <w:r w:rsidRPr="00201A54">
              <w:rPr>
                <w:rStyle w:val="eop"/>
              </w:rPr>
              <w:t> </w:t>
            </w:r>
          </w:p>
        </w:tc>
      </w:tr>
      <w:tr w:rsidR="00041BAD" w:rsidRPr="00201A54" w14:paraId="23F242FB" w14:textId="77777777" w:rsidTr="005A691A">
        <w:trPr>
          <w:trHeight w:val="1009"/>
        </w:trPr>
        <w:tc>
          <w:tcPr>
            <w:tcW w:w="4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3CA05" w14:textId="77777777" w:rsidR="00041BAD" w:rsidRPr="00543530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rStyle w:val="normaltextrun"/>
                <w:color w:val="262626" w:themeColor="text1" w:themeTint="D9"/>
              </w:rPr>
            </w:pPr>
            <w:r w:rsidRPr="00543530">
              <w:rPr>
                <w:rStyle w:val="normaltextrun"/>
                <w:color w:val="262626" w:themeColor="text1" w:themeTint="D9"/>
              </w:rPr>
              <w:t>Должность / направление подготовки,</w:t>
            </w:r>
          </w:p>
          <w:p w14:paraId="5DAA1222" w14:textId="77777777" w:rsidR="00041BAD" w:rsidRPr="00543530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262626" w:themeColor="text1" w:themeTint="D9"/>
              </w:rPr>
            </w:pPr>
            <w:r w:rsidRPr="00543530">
              <w:rPr>
                <w:rStyle w:val="normaltextrun"/>
                <w:color w:val="262626" w:themeColor="text1" w:themeTint="D9"/>
              </w:rPr>
              <w:t>профиль, курс</w:t>
            </w:r>
            <w:r w:rsidRPr="00543530">
              <w:rPr>
                <w:rStyle w:val="eop"/>
                <w:color w:val="262626" w:themeColor="text1" w:themeTint="D9"/>
              </w:rPr>
              <w:t xml:space="preserve"> (научный руководитель)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686E7" w14:textId="77777777" w:rsidR="00041BAD" w:rsidRPr="00201A54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</w:pPr>
            <w:r w:rsidRPr="00201A54">
              <w:rPr>
                <w:rStyle w:val="eop"/>
              </w:rPr>
              <w:t> </w:t>
            </w:r>
          </w:p>
        </w:tc>
      </w:tr>
      <w:tr w:rsidR="00041BAD" w:rsidRPr="00201A54" w14:paraId="748FB777" w14:textId="77777777" w:rsidTr="005A691A">
        <w:trPr>
          <w:trHeight w:val="588"/>
        </w:trPr>
        <w:tc>
          <w:tcPr>
            <w:tcW w:w="4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062B7" w14:textId="77777777" w:rsidR="00041BAD" w:rsidRPr="00543530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262626" w:themeColor="text1" w:themeTint="D9"/>
              </w:rPr>
            </w:pPr>
            <w:r w:rsidRPr="00543530">
              <w:rPr>
                <w:rStyle w:val="normaltextrun"/>
                <w:color w:val="262626" w:themeColor="text1" w:themeTint="D9"/>
              </w:rPr>
              <w:t>Домашний адрес (с индексом)</w:t>
            </w:r>
            <w:r w:rsidRPr="00543530">
              <w:rPr>
                <w:rStyle w:val="eop"/>
                <w:color w:val="262626" w:themeColor="text1" w:themeTint="D9"/>
              </w:rPr>
              <w:t> 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7BD8D" w14:textId="77777777" w:rsidR="00041BAD" w:rsidRPr="00201A54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</w:pPr>
            <w:r w:rsidRPr="00201A54">
              <w:rPr>
                <w:rStyle w:val="eop"/>
              </w:rPr>
              <w:t> </w:t>
            </w:r>
          </w:p>
        </w:tc>
      </w:tr>
      <w:tr w:rsidR="00041BAD" w:rsidRPr="00201A54" w14:paraId="248FF44D" w14:textId="77777777" w:rsidTr="005A691A">
        <w:trPr>
          <w:trHeight w:val="572"/>
        </w:trPr>
        <w:tc>
          <w:tcPr>
            <w:tcW w:w="4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E49FD" w14:textId="77777777" w:rsidR="00041BAD" w:rsidRPr="00543530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262626" w:themeColor="text1" w:themeTint="D9"/>
              </w:rPr>
            </w:pPr>
            <w:r w:rsidRPr="00543530">
              <w:rPr>
                <w:rStyle w:val="normaltextrun"/>
                <w:color w:val="262626" w:themeColor="text1" w:themeTint="D9"/>
              </w:rPr>
              <w:t>Контактные телефоны</w:t>
            </w:r>
            <w:r w:rsidRPr="00543530">
              <w:rPr>
                <w:rStyle w:val="eop"/>
                <w:color w:val="262626" w:themeColor="text1" w:themeTint="D9"/>
              </w:rPr>
              <w:t> 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94F32" w14:textId="77777777" w:rsidR="00041BAD" w:rsidRPr="00201A54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</w:pPr>
            <w:r w:rsidRPr="00201A54">
              <w:rPr>
                <w:rStyle w:val="eop"/>
              </w:rPr>
              <w:t> </w:t>
            </w:r>
          </w:p>
        </w:tc>
      </w:tr>
      <w:tr w:rsidR="00041BAD" w:rsidRPr="00201A54" w14:paraId="4C164D2E" w14:textId="77777777" w:rsidTr="005A691A">
        <w:trPr>
          <w:trHeight w:val="588"/>
        </w:trPr>
        <w:tc>
          <w:tcPr>
            <w:tcW w:w="4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BFE39" w14:textId="77777777" w:rsidR="00041BAD" w:rsidRPr="00543530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262626" w:themeColor="text1" w:themeTint="D9"/>
              </w:rPr>
            </w:pPr>
            <w:r w:rsidRPr="00543530">
              <w:rPr>
                <w:rStyle w:val="normaltextrun"/>
                <w:color w:val="262626" w:themeColor="text1" w:themeTint="D9"/>
                <w:lang w:val="en-US"/>
              </w:rPr>
              <w:lastRenderedPageBreak/>
              <w:t>E</w:t>
            </w:r>
            <w:r w:rsidRPr="00543530">
              <w:rPr>
                <w:rStyle w:val="normaltextrun"/>
                <w:color w:val="262626" w:themeColor="text1" w:themeTint="D9"/>
              </w:rPr>
              <w:t>-</w:t>
            </w:r>
            <w:r w:rsidRPr="00543530">
              <w:rPr>
                <w:rStyle w:val="normaltextrun"/>
                <w:color w:val="262626" w:themeColor="text1" w:themeTint="D9"/>
                <w:lang w:val="en-US"/>
              </w:rPr>
              <w:t>mail</w:t>
            </w:r>
            <w:r w:rsidRPr="00543530">
              <w:rPr>
                <w:rStyle w:val="eop"/>
                <w:color w:val="262626" w:themeColor="text1" w:themeTint="D9"/>
              </w:rPr>
              <w:t> 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498CA" w14:textId="77777777" w:rsidR="00041BAD" w:rsidRPr="00201A54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</w:pPr>
            <w:r w:rsidRPr="00201A54">
              <w:rPr>
                <w:rStyle w:val="eop"/>
              </w:rPr>
              <w:t> </w:t>
            </w:r>
          </w:p>
        </w:tc>
      </w:tr>
      <w:tr w:rsidR="00041BAD" w:rsidRPr="00201A54" w14:paraId="1CCA7C8C" w14:textId="77777777" w:rsidTr="005A691A">
        <w:trPr>
          <w:trHeight w:val="572"/>
        </w:trPr>
        <w:tc>
          <w:tcPr>
            <w:tcW w:w="4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BC8B6" w14:textId="77777777" w:rsidR="00041BAD" w:rsidRPr="00543530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262626" w:themeColor="text1" w:themeTint="D9"/>
              </w:rPr>
            </w:pPr>
            <w:r w:rsidRPr="00543530">
              <w:rPr>
                <w:rStyle w:val="normaltextrun"/>
                <w:color w:val="262626" w:themeColor="text1" w:themeTint="D9"/>
              </w:rPr>
              <w:t>Направление работы конференции</w:t>
            </w:r>
            <w:r w:rsidRPr="00543530">
              <w:rPr>
                <w:rStyle w:val="eop"/>
                <w:color w:val="262626" w:themeColor="text1" w:themeTint="D9"/>
              </w:rPr>
              <w:t> 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FB048" w14:textId="77777777" w:rsidR="00041BAD" w:rsidRPr="00201A54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</w:pPr>
            <w:r w:rsidRPr="00201A54">
              <w:rPr>
                <w:rStyle w:val="eop"/>
              </w:rPr>
              <w:t> </w:t>
            </w:r>
          </w:p>
        </w:tc>
      </w:tr>
      <w:tr w:rsidR="00041BAD" w:rsidRPr="00201A54" w14:paraId="10A0481E" w14:textId="77777777" w:rsidTr="005A691A">
        <w:trPr>
          <w:trHeight w:val="572"/>
        </w:trPr>
        <w:tc>
          <w:tcPr>
            <w:tcW w:w="4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8B7CA" w14:textId="77777777" w:rsidR="00041BAD" w:rsidRPr="00543530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262626" w:themeColor="text1" w:themeTint="D9"/>
              </w:rPr>
            </w:pPr>
            <w:r w:rsidRPr="00543530">
              <w:rPr>
                <w:rStyle w:val="normaltextrun"/>
                <w:color w:val="262626" w:themeColor="text1" w:themeTint="D9"/>
              </w:rPr>
              <w:t>Название доклада (статьи)</w:t>
            </w:r>
            <w:r w:rsidRPr="00543530">
              <w:rPr>
                <w:rStyle w:val="eop"/>
                <w:color w:val="262626" w:themeColor="text1" w:themeTint="D9"/>
              </w:rPr>
              <w:t> 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F8B50" w14:textId="77777777" w:rsidR="00041BAD" w:rsidRPr="00201A54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</w:pPr>
            <w:r w:rsidRPr="00201A54">
              <w:rPr>
                <w:rStyle w:val="eop"/>
              </w:rPr>
              <w:t> </w:t>
            </w:r>
          </w:p>
        </w:tc>
      </w:tr>
      <w:tr w:rsidR="00041BAD" w:rsidRPr="00201A54" w14:paraId="2EF6BBE1" w14:textId="77777777" w:rsidTr="005A691A">
        <w:trPr>
          <w:trHeight w:val="588"/>
        </w:trPr>
        <w:tc>
          <w:tcPr>
            <w:tcW w:w="4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B6862" w14:textId="77777777" w:rsidR="00041BAD" w:rsidRPr="00543530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262626" w:themeColor="text1" w:themeTint="D9"/>
              </w:rPr>
            </w:pPr>
            <w:r w:rsidRPr="00543530">
              <w:rPr>
                <w:rStyle w:val="normaltextrun"/>
                <w:color w:val="262626" w:themeColor="text1" w:themeTint="D9"/>
              </w:rPr>
              <w:t>Форма участия (очная / дистанционная)</w:t>
            </w:r>
            <w:r w:rsidRPr="00543530">
              <w:rPr>
                <w:rStyle w:val="eop"/>
                <w:color w:val="262626" w:themeColor="text1" w:themeTint="D9"/>
              </w:rPr>
              <w:t> 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06E5E" w14:textId="77777777" w:rsidR="00041BAD" w:rsidRPr="00201A54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</w:pPr>
            <w:r w:rsidRPr="00201A54">
              <w:rPr>
                <w:rStyle w:val="eop"/>
              </w:rPr>
              <w:t> </w:t>
            </w:r>
          </w:p>
        </w:tc>
      </w:tr>
      <w:tr w:rsidR="00041BAD" w:rsidRPr="00201A54" w14:paraId="52AC4F96" w14:textId="77777777" w:rsidTr="005A691A">
        <w:trPr>
          <w:trHeight w:val="572"/>
        </w:trPr>
        <w:tc>
          <w:tcPr>
            <w:tcW w:w="4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27543" w14:textId="77777777" w:rsidR="00041BAD" w:rsidRPr="00543530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262626" w:themeColor="text1" w:themeTint="D9"/>
              </w:rPr>
            </w:pPr>
            <w:r w:rsidRPr="00543530">
              <w:rPr>
                <w:rStyle w:val="normaltextrun"/>
                <w:color w:val="262626" w:themeColor="text1" w:themeTint="D9"/>
              </w:rPr>
              <w:t>Тезисы выступления (до 2000 знаков)</w:t>
            </w:r>
            <w:r w:rsidRPr="00543530">
              <w:rPr>
                <w:rStyle w:val="eop"/>
                <w:color w:val="262626" w:themeColor="text1" w:themeTint="D9"/>
              </w:rPr>
              <w:t> 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972F7" w14:textId="77777777" w:rsidR="00041BAD" w:rsidRPr="00201A54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</w:pPr>
            <w:r w:rsidRPr="00201A54">
              <w:rPr>
                <w:rStyle w:val="eop"/>
              </w:rPr>
              <w:t> </w:t>
            </w:r>
          </w:p>
        </w:tc>
      </w:tr>
      <w:tr w:rsidR="00041BAD" w:rsidRPr="00201A54" w14:paraId="1E3D0AEE" w14:textId="77777777" w:rsidTr="005A691A">
        <w:trPr>
          <w:trHeight w:val="588"/>
        </w:trPr>
        <w:tc>
          <w:tcPr>
            <w:tcW w:w="4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61006" w14:textId="77777777" w:rsidR="00041BAD" w:rsidRPr="00543530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  <w:rPr>
                <w:color w:val="262626" w:themeColor="text1" w:themeTint="D9"/>
              </w:rPr>
            </w:pPr>
            <w:r w:rsidRPr="00543530">
              <w:rPr>
                <w:rStyle w:val="normaltextrun"/>
                <w:color w:val="262626" w:themeColor="text1" w:themeTint="D9"/>
              </w:rPr>
              <w:t>Ключевые слова (7–10)</w:t>
            </w:r>
            <w:r w:rsidRPr="00543530">
              <w:rPr>
                <w:rStyle w:val="eop"/>
                <w:color w:val="262626" w:themeColor="text1" w:themeTint="D9"/>
              </w:rPr>
              <w:t> 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18A8C" w14:textId="77777777" w:rsidR="00041BAD" w:rsidRPr="00201A54" w:rsidRDefault="00041BAD" w:rsidP="00EA3839">
            <w:pPr>
              <w:pStyle w:val="paragraph"/>
              <w:spacing w:before="120" w:beforeAutospacing="0" w:after="120" w:afterAutospacing="0"/>
              <w:jc w:val="both"/>
              <w:textAlignment w:val="baseline"/>
            </w:pPr>
            <w:r w:rsidRPr="00201A54">
              <w:rPr>
                <w:rStyle w:val="eop"/>
              </w:rPr>
              <w:t> </w:t>
            </w:r>
          </w:p>
        </w:tc>
      </w:tr>
    </w:tbl>
    <w:p w14:paraId="3BF270D5" w14:textId="77777777" w:rsidR="009A518D" w:rsidRDefault="009A518D" w:rsidP="0004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14:paraId="00EC1E83" w14:textId="54D2F449" w:rsidR="00041BAD" w:rsidRPr="00041BAD" w:rsidRDefault="00041BAD" w:rsidP="0004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ТРЕБОВАНИЯ К НАУЧНЫМ СТАТЬЯМ</w:t>
      </w:r>
    </w:p>
    <w:p w14:paraId="17CB9549" w14:textId="3D8A485B" w:rsidR="00041BAD" w:rsidRPr="00041BAD" w:rsidRDefault="00041BAD" w:rsidP="0004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041BAD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Направляемым для опубликования в сборнике</w:t>
      </w:r>
    </w:p>
    <w:p w14:paraId="7D0690D0" w14:textId="77777777" w:rsidR="00041BAD" w:rsidRDefault="00041BAD" w:rsidP="005C2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42CDC93D" w14:textId="09D77651" w:rsidR="00D14FC1" w:rsidRPr="00041BAD" w:rsidRDefault="00D14FC1" w:rsidP="00D14F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Текст статьи должен быть качественно отредактирован с научной и литературной точки зрения, не содержать повторов и ошибок. Материалы после предварительного согласования тематики с ответственным секретар</w:t>
      </w:r>
      <w:r w:rsidR="00C23C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ё</w:t>
      </w:r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 направляются на электронный адрес УНЦ </w:t>
      </w:r>
      <w:r w:rsidR="00C23C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</w:t>
      </w:r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Новая Россия. История постсоветской России</w:t>
      </w:r>
      <w:r w:rsidR="00C23C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  <w:r w:rsidR="009F4B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postsov@mail.ru </w:t>
      </w:r>
    </w:p>
    <w:p w14:paraId="6BADFA88" w14:textId="77777777" w:rsidR="00D14FC1" w:rsidRPr="00D14FC1" w:rsidRDefault="00D14FC1" w:rsidP="00D14F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0C71174A" w14:textId="77777777" w:rsidR="00D14FC1" w:rsidRPr="00D14FC1" w:rsidRDefault="00D14FC1" w:rsidP="00D14F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Присланные материалы должны содержать в указанном порядке:</w:t>
      </w:r>
    </w:p>
    <w:p w14:paraId="69972A4D" w14:textId="77777777" w:rsidR="00D14FC1" w:rsidRPr="00D14FC1" w:rsidRDefault="00D14FC1" w:rsidP="00D14F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Общие сведения о статье:</w:t>
      </w:r>
    </w:p>
    <w:p w14:paraId="673EC38E" w14:textId="77777777" w:rsidR="00D14FC1" w:rsidRPr="00D14FC1" w:rsidRDefault="00D14FC1" w:rsidP="00D14F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 название статьи (</w:t>
      </w:r>
      <w:proofErr w:type="spellStart"/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полужирныи</w:t>
      </w:r>
      <w:proofErr w:type="spellEnd"/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̆ шрифт, прописные буквы); — имя, отчество и фамилию автора (авторов);</w:t>
      </w:r>
    </w:p>
    <w:p w14:paraId="6DE11AE4" w14:textId="7E438E57" w:rsidR="00D14FC1" w:rsidRPr="00D14FC1" w:rsidRDefault="00D14FC1" w:rsidP="00D14F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 уч</w:t>
      </w:r>
      <w:r w:rsidR="00C23C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ё</w:t>
      </w:r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ные степени и звания, место работы авторов;</w:t>
      </w:r>
    </w:p>
    <w:p w14:paraId="6FD183C7" w14:textId="77777777" w:rsidR="00D14FC1" w:rsidRPr="00D14FC1" w:rsidRDefault="00D14FC1" w:rsidP="00D14F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 контакты авторов;</w:t>
      </w:r>
    </w:p>
    <w:p w14:paraId="53B9594F" w14:textId="793A33FA" w:rsidR="00D14FC1" w:rsidRPr="00D14FC1" w:rsidRDefault="00D14FC1" w:rsidP="00D14F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Аннотацию и ключевые слова (на русском и </w:t>
      </w:r>
      <w:r w:rsidR="009F4B25"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английском</w:t>
      </w:r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языках);</w:t>
      </w:r>
    </w:p>
    <w:p w14:paraId="08A41AD2" w14:textId="2B47F82C" w:rsidR="00D14FC1" w:rsidRDefault="00D14FC1" w:rsidP="00D14F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Ключевых слов должно быть не менее 5 слов и словосочетаний.</w:t>
      </w:r>
    </w:p>
    <w:p w14:paraId="030869D5" w14:textId="72D591F6" w:rsidR="00F45A62" w:rsidRPr="00F45A62" w:rsidRDefault="00F45A62" w:rsidP="00D14F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Объем статьи до </w:t>
      </w:r>
      <w:r w:rsidR="005D6BD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тыс. знаков.</w:t>
      </w:r>
    </w:p>
    <w:p w14:paraId="1AA5AC14" w14:textId="77777777" w:rsidR="00D14FC1" w:rsidRPr="00D14FC1" w:rsidRDefault="00D14FC1" w:rsidP="00D14F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0C7412C" w14:textId="77777777" w:rsidR="00D14FC1" w:rsidRPr="00D14FC1" w:rsidRDefault="00D14FC1" w:rsidP="00D14F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Текст статьи:</w:t>
      </w:r>
    </w:p>
    <w:p w14:paraId="571C20E1" w14:textId="77777777" w:rsidR="00D14FC1" w:rsidRPr="00D14FC1" w:rsidRDefault="00D14FC1" w:rsidP="00D14F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формат А4, книжная ориентация;</w:t>
      </w:r>
    </w:p>
    <w:p w14:paraId="6D264727" w14:textId="77777777" w:rsidR="00D14FC1" w:rsidRPr="00D14FC1" w:rsidRDefault="00D14FC1" w:rsidP="00D14F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— должен быть набран на компьютере в текстовом редакторе Microsoft Word через 1,5 интервала шрифтом </w:t>
      </w:r>
      <w:proofErr w:type="spellStart"/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Times</w:t>
      </w:r>
      <w:proofErr w:type="spellEnd"/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New</w:t>
      </w:r>
      <w:proofErr w:type="spellEnd"/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Roman</w:t>
      </w:r>
      <w:proofErr w:type="spellEnd"/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(размер шрифта 12 </w:t>
      </w:r>
      <w:proofErr w:type="spellStart"/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пт</w:t>
      </w:r>
      <w:proofErr w:type="spellEnd"/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всех элементов раздела, включая сноски и литературу) на стандартных листах А4 (поля слева — 3,17 см, справа — 2,0 см, сверху и снизу — по 2,54 см);</w:t>
      </w:r>
    </w:p>
    <w:p w14:paraId="7084A730" w14:textId="4727EABD" w:rsidR="00D14FC1" w:rsidRPr="00D14FC1" w:rsidRDefault="00D14FC1" w:rsidP="00D14F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 объ</w:t>
      </w:r>
      <w:r w:rsidR="00C23C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ё</w:t>
      </w:r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 (вместе с таблицами, иллюстрациями и </w:t>
      </w:r>
      <w:proofErr w:type="spellStart"/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библиографиеи</w:t>
      </w:r>
      <w:proofErr w:type="spellEnd"/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̆) не должен превышать 2,5 а. л.</w:t>
      </w:r>
    </w:p>
    <w:p w14:paraId="2C0EDEBD" w14:textId="77777777" w:rsidR="00D14FC1" w:rsidRPr="00D14FC1" w:rsidRDefault="00D14FC1" w:rsidP="00D14F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без расстановки автоматических и ручных переносов;</w:t>
      </w:r>
    </w:p>
    <w:p w14:paraId="2943650F" w14:textId="48775273" w:rsidR="00D17F5A" w:rsidRDefault="00D14FC1" w:rsidP="00D14FC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– графическая информация должна быть передана отдельным файлом .</w:t>
      </w:r>
      <w:proofErr w:type="spellStart"/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tif</w:t>
      </w:r>
      <w:proofErr w:type="spellEnd"/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.</w:t>
      </w:r>
      <w:proofErr w:type="spellStart"/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jpg</w:t>
      </w:r>
      <w:proofErr w:type="spellEnd"/>
      <w:r w:rsidRPr="00D14FC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названным также как файл основной статьи, указывающим на номер рисунка (напр.: Иванов _рис1.jpg).</w:t>
      </w:r>
    </w:p>
    <w:p w14:paraId="24A2DA60" w14:textId="16A04B20" w:rsidR="00D14FC1" w:rsidRPr="005A691A" w:rsidRDefault="00D14FC1" w:rsidP="00D14F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A411A83" w14:textId="22379D3A" w:rsidR="00D909AF" w:rsidRPr="00141F3C" w:rsidRDefault="005A691A" w:rsidP="00DC33D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 w:rsidRPr="00543530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 xml:space="preserve">Статьи оформляются в соответствии с требованиями журнала «Вестник РГГУ» </w:t>
      </w:r>
      <w:hyperlink r:id="rId7" w:history="1">
        <w:r w:rsidR="00543530" w:rsidRPr="00543530">
          <w:rPr>
            <w:rStyle w:val="a4"/>
            <w:rFonts w:ascii="Times New Roman" w:hAnsi="Times New Roman" w:cs="Times New Roman"/>
            <w:b/>
            <w:bCs/>
            <w:sz w:val="28"/>
            <w:szCs w:val="28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https://www.rsuh.ru/upload/main/vestnik/authors/О правилах оформления журналов.pdf</w:t>
        </w:r>
      </w:hyperlink>
      <w:bookmarkEnd w:id="0"/>
    </w:p>
    <w:sectPr w:rsidR="00D909AF" w:rsidRPr="00141F3C" w:rsidSect="00B54072">
      <w:pgSz w:w="11906" w:h="16838"/>
      <w:pgMar w:top="1134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15364"/>
    <w:multiLevelType w:val="hybridMultilevel"/>
    <w:tmpl w:val="F6AE0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21AEA"/>
    <w:multiLevelType w:val="multilevel"/>
    <w:tmpl w:val="77C6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C548F"/>
    <w:multiLevelType w:val="multilevel"/>
    <w:tmpl w:val="83B4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221D5"/>
    <w:multiLevelType w:val="hybridMultilevel"/>
    <w:tmpl w:val="3AFA0938"/>
    <w:lvl w:ilvl="0" w:tplc="0419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E9"/>
    <w:rsid w:val="00000427"/>
    <w:rsid w:val="000028EE"/>
    <w:rsid w:val="00041BAD"/>
    <w:rsid w:val="000A26A9"/>
    <w:rsid w:val="00141F3C"/>
    <w:rsid w:val="001F0AE9"/>
    <w:rsid w:val="002567A9"/>
    <w:rsid w:val="003E5625"/>
    <w:rsid w:val="004E3FC8"/>
    <w:rsid w:val="00543530"/>
    <w:rsid w:val="005817B0"/>
    <w:rsid w:val="005A691A"/>
    <w:rsid w:val="005C2511"/>
    <w:rsid w:val="005D6BDB"/>
    <w:rsid w:val="0063359C"/>
    <w:rsid w:val="00654C3F"/>
    <w:rsid w:val="006F75AB"/>
    <w:rsid w:val="00737889"/>
    <w:rsid w:val="009518BD"/>
    <w:rsid w:val="009A518D"/>
    <w:rsid w:val="009F4B25"/>
    <w:rsid w:val="00B13F9F"/>
    <w:rsid w:val="00B54072"/>
    <w:rsid w:val="00C23C70"/>
    <w:rsid w:val="00CA3535"/>
    <w:rsid w:val="00CB0FE3"/>
    <w:rsid w:val="00CD3C61"/>
    <w:rsid w:val="00CF69C5"/>
    <w:rsid w:val="00D14FC1"/>
    <w:rsid w:val="00D17F5A"/>
    <w:rsid w:val="00D5295A"/>
    <w:rsid w:val="00D909AF"/>
    <w:rsid w:val="00DC11D6"/>
    <w:rsid w:val="00DC33D9"/>
    <w:rsid w:val="00F45A62"/>
    <w:rsid w:val="00F62C6C"/>
    <w:rsid w:val="00F9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0546"/>
  <w15:chartTrackingRefBased/>
  <w15:docId w15:val="{CA7AB383-8345-495A-B613-A1813944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09A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18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5817B0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041BAD"/>
    <w:rPr>
      <w:color w:val="605E5C"/>
      <w:shd w:val="clear" w:color="auto" w:fill="E1DFDD"/>
    </w:rPr>
  </w:style>
  <w:style w:type="character" w:customStyle="1" w:styleId="normaltextrun">
    <w:name w:val="normaltextrun"/>
    <w:rsid w:val="00041BAD"/>
  </w:style>
  <w:style w:type="paragraph" w:customStyle="1" w:styleId="paragraph">
    <w:name w:val="paragraph"/>
    <w:basedOn w:val="a"/>
    <w:rsid w:val="000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041BAD"/>
  </w:style>
  <w:style w:type="character" w:styleId="a7">
    <w:name w:val="FollowedHyperlink"/>
    <w:basedOn w:val="a0"/>
    <w:uiPriority w:val="99"/>
    <w:semiHidden/>
    <w:unhideWhenUsed/>
    <w:rsid w:val="00CF69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suh.ru/upload/main/vestnik/authors/&#1054;%20&#1087;&#1088;&#1072;&#1074;&#1080;&#1083;&#1072;&#1093;%20&#1086;&#1092;&#1086;&#1088;&#1084;&#1083;&#1077;&#1085;&#1080;&#1103;%20&#1078;&#1091;&#1088;&#1085;&#1072;&#1083;&#1086;&#1074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hehistorie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595</Words>
  <Characters>3898</Characters>
  <Application>Microsoft Office Word</Application>
  <DocSecurity>0</DocSecurity>
  <Lines>76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Луцина</dc:creator>
  <cp:keywords/>
  <dc:description/>
  <cp:lastModifiedBy>Решетников</cp:lastModifiedBy>
  <cp:revision>11</cp:revision>
  <dcterms:created xsi:type="dcterms:W3CDTF">2022-04-05T10:02:00Z</dcterms:created>
  <dcterms:modified xsi:type="dcterms:W3CDTF">2022-06-10T14:37:00Z</dcterms:modified>
</cp:coreProperties>
</file>